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0.xml" ContentType="application/vnd.openxmlformats-officedocument.wordprocessingml.footer+xml"/>
  <Override PartName="/word/header15.xml" ContentType="application/vnd.openxmlformats-officedocument.wordprocessingml.header+xml"/>
  <Override PartName="/word/footer11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2.xml" ContentType="application/vnd.openxmlformats-officedocument.wordprocessingml.footer+xml"/>
  <Override PartName="/word/header18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4578F" w14:textId="77777777" w:rsidR="00510958" w:rsidRPr="005636B5" w:rsidRDefault="00666065">
      <w:pPr>
        <w:keepNext/>
        <w:ind w:firstLine="709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bookmarkStart w:id="0" w:name="_Toc84499257"/>
      <w:r w:rsidRPr="005636B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ПРИЛОЖЕНИЕ 2</w:t>
      </w:r>
    </w:p>
    <w:p w14:paraId="188FF320" w14:textId="77777777" w:rsidR="00510958" w:rsidRPr="005636B5" w:rsidRDefault="00666065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</w:pPr>
      <w:bookmarkStart w:id="1" w:name="_Toc150695619"/>
      <w:r w:rsidRPr="005636B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 xml:space="preserve">к ПОП по специальности </w:t>
      </w:r>
      <w:r w:rsidRPr="005636B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br/>
      </w:r>
      <w:bookmarkEnd w:id="1"/>
      <w:r w:rsidRPr="005636B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>43.02.07 Сервис индустрии чистоты</w:t>
      </w:r>
    </w:p>
    <w:p w14:paraId="656ED4DC" w14:textId="77777777" w:rsidR="00510958" w:rsidRPr="005636B5" w:rsidRDefault="00510958">
      <w:pPr>
        <w:rPr>
          <w:rFonts w:ascii="Times New Roman" w:hAnsi="Times New Roman" w:cs="Times New Roman"/>
          <w:color w:val="000000" w:themeColor="text1"/>
        </w:rPr>
      </w:pPr>
    </w:p>
    <w:p w14:paraId="67E8EBA3" w14:textId="77777777" w:rsidR="00510958" w:rsidRPr="005636B5" w:rsidRDefault="00666065">
      <w:pPr>
        <w:keepNext/>
        <w:spacing w:before="240" w:after="12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</w:pPr>
      <w:bookmarkStart w:id="2" w:name="_Toc150695620"/>
      <w:r w:rsidRPr="005636B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 xml:space="preserve">ПРИМЕРНЫЕ РАБОЧИЕ </w:t>
      </w:r>
      <w:r w:rsidRPr="005636B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val="x-none" w:eastAsia="x-none"/>
        </w:rPr>
        <w:t xml:space="preserve">ПРОГРАММЫ </w:t>
      </w:r>
      <w:bookmarkEnd w:id="0"/>
      <w:bookmarkEnd w:id="2"/>
      <w:r w:rsidRPr="005636B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>ДИСЦИПЛИН</w:t>
      </w:r>
    </w:p>
    <w:p w14:paraId="6DA4C5BF" w14:textId="77777777" w:rsidR="00510958" w:rsidRPr="005636B5" w:rsidRDefault="0051095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x-none"/>
        </w:rPr>
      </w:pPr>
    </w:p>
    <w:p w14:paraId="6543220D" w14:textId="77777777" w:rsidR="00510958" w:rsidRPr="005636B5" w:rsidRDefault="0066606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x-none"/>
        </w:rPr>
      </w:pPr>
      <w:r w:rsidRPr="005636B5">
        <w:rPr>
          <w:rFonts w:ascii="Times New Roman" w:hAnsi="Times New Roman" w:cs="Times New Roman"/>
          <w:color w:val="000000" w:themeColor="text1"/>
          <w:sz w:val="24"/>
          <w:szCs w:val="24"/>
          <w:lang w:eastAsia="x-none"/>
        </w:rPr>
        <w:t>ОГЛАВЛЕНИЕ</w:t>
      </w:r>
    </w:p>
    <w:p w14:paraId="5B7E3BB1" w14:textId="77777777" w:rsidR="00510958" w:rsidRPr="005636B5" w:rsidRDefault="0051095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x-none"/>
        </w:rPr>
      </w:pPr>
    </w:p>
    <w:p w14:paraId="14C4CF84" w14:textId="77777777" w:rsidR="00510958" w:rsidRPr="00CC68C3" w:rsidRDefault="00666065">
      <w:pPr>
        <w:pStyle w:val="1d"/>
        <w:rPr>
          <w:color w:val="000000" w:themeColor="text1"/>
        </w:rPr>
      </w:pPr>
      <w:r w:rsidRPr="00CC68C3">
        <w:rPr>
          <w:color w:val="000000" w:themeColor="text1"/>
        </w:rPr>
        <w:t>Примерная рабочая программа дисциплины «ОП.01 Санитария и гигиена»</w:t>
      </w:r>
      <w:r w:rsidRPr="00CC68C3">
        <w:rPr>
          <w:vanish/>
          <w:color w:val="000000" w:themeColor="text1"/>
        </w:rPr>
        <w:tab/>
        <w:t>2</w:t>
      </w:r>
    </w:p>
    <w:p w14:paraId="5D59C91A" w14:textId="68855C8E" w:rsidR="00510958" w:rsidRPr="00CC68C3" w:rsidRDefault="00666065" w:rsidP="00666065">
      <w:pPr>
        <w:pStyle w:val="29"/>
        <w:rPr>
          <w:rFonts w:eastAsiaTheme="minorEastAsia"/>
          <w:i w:val="0"/>
          <w:iCs w:val="0"/>
        </w:rPr>
      </w:pPr>
      <w:r w:rsidRPr="00CC68C3">
        <w:rPr>
          <w:i w:val="0"/>
          <w:iCs w:val="0"/>
        </w:rPr>
        <w:t>Примерная рабочая программа дисциплины «ОП.02 Сервисная деятельность»</w:t>
      </w:r>
      <w:r w:rsidRPr="00CC68C3">
        <w:rPr>
          <w:i w:val="0"/>
          <w:iCs w:val="0"/>
          <w:vanish/>
        </w:rPr>
        <w:tab/>
        <w:t>10</w:t>
      </w:r>
    </w:p>
    <w:p w14:paraId="5884D597" w14:textId="77777777" w:rsidR="00510958" w:rsidRPr="00CC68C3" w:rsidRDefault="00666065" w:rsidP="00666065">
      <w:pPr>
        <w:pStyle w:val="29"/>
        <w:rPr>
          <w:rFonts w:eastAsiaTheme="minorEastAsia"/>
          <w:i w:val="0"/>
          <w:iCs w:val="0"/>
        </w:rPr>
      </w:pPr>
      <w:r w:rsidRPr="00CC68C3">
        <w:rPr>
          <w:i w:val="0"/>
          <w:iCs w:val="0"/>
        </w:rPr>
        <w:t>Примерная рабочая программа дисциплины «ОП.03 Органическая химия»</w:t>
      </w:r>
      <w:r w:rsidRPr="00CC68C3">
        <w:rPr>
          <w:i w:val="0"/>
          <w:iCs w:val="0"/>
          <w:vanish/>
        </w:rPr>
        <w:tab/>
        <w:t>17</w:t>
      </w:r>
    </w:p>
    <w:p w14:paraId="7B02F850" w14:textId="77777777" w:rsidR="00510958" w:rsidRPr="00CC68C3" w:rsidRDefault="00666065">
      <w:pPr>
        <w:pStyle w:val="1d"/>
        <w:rPr>
          <w:rFonts w:eastAsiaTheme="minorEastAsia"/>
          <w:color w:val="000000" w:themeColor="text1"/>
          <w:lang w:eastAsia="ru-RU"/>
        </w:rPr>
      </w:pPr>
      <w:r w:rsidRPr="00CC68C3">
        <w:rPr>
          <w:color w:val="000000" w:themeColor="text1"/>
        </w:rPr>
        <w:t>Примерная рабочая программа дисциплины «ОП.04 Физическая и коллоидная химия»</w:t>
      </w:r>
      <w:r w:rsidRPr="00CC68C3">
        <w:rPr>
          <w:vanish/>
          <w:color w:val="000000" w:themeColor="text1"/>
        </w:rPr>
        <w:tab/>
        <w:t>32</w:t>
      </w:r>
    </w:p>
    <w:p w14:paraId="3BFD1BEF" w14:textId="77777777" w:rsidR="00510958" w:rsidRPr="00CC68C3" w:rsidRDefault="00666065" w:rsidP="00666065">
      <w:pPr>
        <w:pStyle w:val="29"/>
        <w:rPr>
          <w:rFonts w:eastAsiaTheme="minorEastAsia"/>
          <w:i w:val="0"/>
          <w:iCs w:val="0"/>
        </w:rPr>
      </w:pPr>
      <w:r w:rsidRPr="00CC68C3">
        <w:rPr>
          <w:i w:val="0"/>
          <w:iCs w:val="0"/>
        </w:rPr>
        <w:t>Примерная рабочая программа дисциплины «ОП.05 Материаловедение в отрасли»</w:t>
      </w:r>
      <w:r w:rsidRPr="00CC68C3">
        <w:rPr>
          <w:i w:val="0"/>
          <w:iCs w:val="0"/>
          <w:vanish/>
        </w:rPr>
        <w:tab/>
        <w:t>40</w:t>
      </w:r>
    </w:p>
    <w:p w14:paraId="782577DD" w14:textId="77777777" w:rsidR="00510958" w:rsidRPr="00CC68C3" w:rsidRDefault="00666065" w:rsidP="00666065">
      <w:pPr>
        <w:pStyle w:val="29"/>
        <w:rPr>
          <w:rFonts w:eastAsiaTheme="minorEastAsia"/>
          <w:i w:val="0"/>
          <w:iCs w:val="0"/>
        </w:rPr>
      </w:pPr>
      <w:r w:rsidRPr="00CC68C3">
        <w:rPr>
          <w:i w:val="0"/>
          <w:iCs w:val="0"/>
        </w:rPr>
        <w:t>Примерная рабочая программа дисциплины «ОП.06 Правовое обеспечение профессиональной деятельности»</w:t>
      </w:r>
      <w:r w:rsidRPr="00CC68C3">
        <w:rPr>
          <w:i w:val="0"/>
          <w:iCs w:val="0"/>
          <w:vanish/>
        </w:rPr>
        <w:tab/>
        <w:t>49</w:t>
      </w:r>
    </w:p>
    <w:p w14:paraId="50744388" w14:textId="5AFDF45B" w:rsidR="00510958" w:rsidRPr="00CC68C3" w:rsidRDefault="00666065" w:rsidP="00666065">
      <w:pPr>
        <w:pStyle w:val="29"/>
        <w:rPr>
          <w:rFonts w:eastAsiaTheme="minorEastAsia"/>
          <w:i w:val="0"/>
          <w:iCs w:val="0"/>
        </w:rPr>
      </w:pPr>
      <w:r w:rsidRPr="00CC68C3">
        <w:rPr>
          <w:i w:val="0"/>
          <w:iCs w:val="0"/>
        </w:rPr>
        <w:t xml:space="preserve">Примерная рабочая программа дисциплины «ОП.07 Охрана труда»                                          </w:t>
      </w:r>
    </w:p>
    <w:p w14:paraId="174FA821" w14:textId="62560D6A" w:rsidR="00510958" w:rsidRPr="00CC68C3" w:rsidRDefault="00666065">
      <w:pPr>
        <w:pStyle w:val="1d"/>
        <w:rPr>
          <w:rFonts w:eastAsiaTheme="minorEastAsia"/>
          <w:color w:val="000000" w:themeColor="text1"/>
          <w:lang w:eastAsia="ru-RU"/>
        </w:rPr>
      </w:pPr>
      <w:r w:rsidRPr="00CC68C3">
        <w:rPr>
          <w:color w:val="000000" w:themeColor="text1"/>
        </w:rPr>
        <w:t xml:space="preserve">Примерная рабочая программа дисциплины «ОП.08 Информационно-коммуникационные технологии и АСУ в профессиональной деятельности»                                                               </w:t>
      </w:r>
    </w:p>
    <w:p w14:paraId="65F1A6CB" w14:textId="77777777" w:rsidR="00510958" w:rsidRPr="00CC68C3" w:rsidRDefault="00666065" w:rsidP="00666065">
      <w:pPr>
        <w:pStyle w:val="29"/>
        <w:rPr>
          <w:rFonts w:eastAsiaTheme="minorEastAsia"/>
          <w:i w:val="0"/>
          <w:iCs w:val="0"/>
        </w:rPr>
      </w:pPr>
      <w:r w:rsidRPr="00CC68C3">
        <w:rPr>
          <w:i w:val="0"/>
          <w:iCs w:val="0"/>
        </w:rPr>
        <w:t>Примерная рабочая программа дисциплины «ОП.09 Психология делового общения и конфликтология»</w:t>
      </w:r>
      <w:r w:rsidRPr="00CC68C3">
        <w:rPr>
          <w:i w:val="0"/>
          <w:iCs w:val="0"/>
          <w:vanish/>
        </w:rPr>
        <w:tab/>
        <w:t>78</w:t>
      </w:r>
    </w:p>
    <w:p w14:paraId="0298AB6B" w14:textId="77777777" w:rsidR="00510958" w:rsidRPr="005636B5" w:rsidRDefault="00510958">
      <w:pPr>
        <w:tabs>
          <w:tab w:val="right" w:leader="dot" w:pos="14459"/>
          <w:tab w:val="right" w:leader="dot" w:pos="14570"/>
        </w:tabs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35F4CA0A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0AF7B4E2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5BE30503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F4425CC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646AD78D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71DC3142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75AA68A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5BB3D5D2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1D1EC364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403A8E99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17D510F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5F9B7F3E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6B6D62B5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5E70BD40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6193810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3088824C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7FFB7832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6D3F0727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6026013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442C8AF3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7BDB6224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A51056D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0149F44D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0D2DEF50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36429287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32FC0871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09DCAC79" w14:textId="77777777" w:rsidR="00510958" w:rsidRPr="005636B5" w:rsidRDefault="00666065">
      <w:pPr>
        <w:pStyle w:val="1f"/>
        <w:jc w:val="center"/>
        <w:rPr>
          <w:b/>
          <w:iCs/>
          <w:color w:val="000000" w:themeColor="text1"/>
          <w:lang w:val="ru-RU"/>
        </w:rPr>
      </w:pPr>
      <w:bookmarkStart w:id="3" w:name="_Toc156295008"/>
      <w:bookmarkStart w:id="4" w:name="_Toc156228940"/>
      <w:r w:rsidRPr="005636B5">
        <w:rPr>
          <w:b/>
          <w:bCs/>
          <w:color w:val="000000" w:themeColor="text1"/>
          <w:lang w:val="ru-RU"/>
        </w:rPr>
        <w:t>2025 г.</w:t>
      </w:r>
      <w:bookmarkEnd w:id="3"/>
      <w:bookmarkEnd w:id="4"/>
      <w:r w:rsidRPr="005636B5">
        <w:rPr>
          <w:color w:val="000000" w:themeColor="text1"/>
          <w:lang w:val="ru-RU"/>
        </w:rPr>
        <w:br w:type="page"/>
      </w:r>
    </w:p>
    <w:p w14:paraId="71D15421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2.1</w:t>
      </w:r>
    </w:p>
    <w:p w14:paraId="06955C58" w14:textId="77777777" w:rsidR="00510958" w:rsidRPr="005636B5" w:rsidRDefault="00666065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</w:pPr>
      <w:r w:rsidRPr="005636B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 xml:space="preserve">к ПОП по специальности </w:t>
      </w:r>
      <w:r w:rsidRPr="005636B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br/>
        <w:t>43.02.07 Сервис индустрии чистоты</w:t>
      </w:r>
    </w:p>
    <w:p w14:paraId="2B04543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02091CF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C869062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15DE5C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A45E061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5BDF38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335746A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4BFDA93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F3131F5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D568E40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C9BE5AC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C6C8B5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C0E9DB3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дисциплины</w:t>
      </w:r>
    </w:p>
    <w:p w14:paraId="77C49C9D" w14:textId="77777777" w:rsidR="00510958" w:rsidRPr="005636B5" w:rsidRDefault="00666065">
      <w:pPr>
        <w:pStyle w:val="1c"/>
        <w:rPr>
          <w:color w:val="000000" w:themeColor="text1"/>
        </w:rPr>
      </w:pPr>
      <w:bookmarkStart w:id="5" w:name="_Hlk208916335"/>
      <w:r w:rsidRPr="005636B5">
        <w:rPr>
          <w:color w:val="000000" w:themeColor="text1"/>
        </w:rPr>
        <w:t>«ОП.01 Санитария и гигиена»</w:t>
      </w:r>
      <w:bookmarkEnd w:id="5"/>
    </w:p>
    <w:p w14:paraId="4CB922E7" w14:textId="77777777" w:rsidR="00510958" w:rsidRPr="005636B5" w:rsidRDefault="00510958">
      <w:pPr>
        <w:pStyle w:val="1c"/>
        <w:rPr>
          <w:color w:val="000000" w:themeColor="text1"/>
        </w:rPr>
      </w:pPr>
    </w:p>
    <w:p w14:paraId="757CD919" w14:textId="77777777" w:rsidR="00510958" w:rsidRPr="005636B5" w:rsidRDefault="00510958">
      <w:pPr>
        <w:pStyle w:val="1c"/>
        <w:rPr>
          <w:color w:val="000000" w:themeColor="text1"/>
        </w:rPr>
      </w:pPr>
    </w:p>
    <w:p w14:paraId="51A18479" w14:textId="77777777" w:rsidR="00510958" w:rsidRPr="005636B5" w:rsidRDefault="00510958">
      <w:pPr>
        <w:pStyle w:val="1c"/>
        <w:rPr>
          <w:color w:val="000000" w:themeColor="text1"/>
        </w:rPr>
      </w:pPr>
    </w:p>
    <w:p w14:paraId="3C64017B" w14:textId="77777777" w:rsidR="00510958" w:rsidRPr="005636B5" w:rsidRDefault="00510958">
      <w:pPr>
        <w:pStyle w:val="1c"/>
        <w:rPr>
          <w:color w:val="000000" w:themeColor="text1"/>
        </w:rPr>
      </w:pPr>
    </w:p>
    <w:p w14:paraId="63999842" w14:textId="77777777" w:rsidR="00510958" w:rsidRPr="005636B5" w:rsidRDefault="00510958">
      <w:pPr>
        <w:pStyle w:val="1c"/>
        <w:rPr>
          <w:color w:val="000000" w:themeColor="text1"/>
        </w:rPr>
      </w:pPr>
    </w:p>
    <w:p w14:paraId="16730E3F" w14:textId="77777777" w:rsidR="00510958" w:rsidRPr="005636B5" w:rsidRDefault="00510958">
      <w:pPr>
        <w:pStyle w:val="1c"/>
        <w:rPr>
          <w:color w:val="000000" w:themeColor="text1"/>
        </w:rPr>
      </w:pPr>
    </w:p>
    <w:p w14:paraId="56F63A70" w14:textId="77777777" w:rsidR="00510958" w:rsidRPr="005636B5" w:rsidRDefault="00510958">
      <w:pPr>
        <w:pStyle w:val="1c"/>
        <w:rPr>
          <w:color w:val="000000" w:themeColor="text1"/>
        </w:rPr>
      </w:pPr>
    </w:p>
    <w:p w14:paraId="3F2CB354" w14:textId="77777777" w:rsidR="00510958" w:rsidRPr="005636B5" w:rsidRDefault="00510958">
      <w:pPr>
        <w:pStyle w:val="1c"/>
        <w:rPr>
          <w:color w:val="000000" w:themeColor="text1"/>
        </w:rPr>
      </w:pPr>
    </w:p>
    <w:p w14:paraId="30E872C9" w14:textId="77777777" w:rsidR="00510958" w:rsidRPr="005636B5" w:rsidRDefault="00510958">
      <w:pPr>
        <w:pStyle w:val="1c"/>
        <w:rPr>
          <w:color w:val="000000" w:themeColor="text1"/>
        </w:rPr>
      </w:pPr>
    </w:p>
    <w:p w14:paraId="6088579E" w14:textId="77777777" w:rsidR="00510958" w:rsidRPr="005636B5" w:rsidRDefault="00510958">
      <w:pPr>
        <w:pStyle w:val="1c"/>
        <w:rPr>
          <w:color w:val="000000" w:themeColor="text1"/>
        </w:rPr>
      </w:pPr>
    </w:p>
    <w:p w14:paraId="699636FE" w14:textId="77777777" w:rsidR="00510958" w:rsidRPr="005636B5" w:rsidRDefault="00510958">
      <w:pPr>
        <w:pStyle w:val="1c"/>
        <w:rPr>
          <w:color w:val="000000" w:themeColor="text1"/>
        </w:rPr>
      </w:pPr>
    </w:p>
    <w:p w14:paraId="42C88C02" w14:textId="77777777" w:rsidR="00510958" w:rsidRPr="005636B5" w:rsidRDefault="00510958">
      <w:pPr>
        <w:pStyle w:val="1c"/>
        <w:rPr>
          <w:color w:val="000000" w:themeColor="text1"/>
        </w:rPr>
      </w:pPr>
    </w:p>
    <w:p w14:paraId="22B00B7C" w14:textId="77777777" w:rsidR="00510958" w:rsidRPr="005636B5" w:rsidRDefault="00510958">
      <w:pPr>
        <w:pStyle w:val="1c"/>
        <w:rPr>
          <w:color w:val="000000" w:themeColor="text1"/>
        </w:rPr>
      </w:pPr>
    </w:p>
    <w:p w14:paraId="56B556F5" w14:textId="77777777" w:rsidR="00510958" w:rsidRPr="005636B5" w:rsidRDefault="00510958">
      <w:pPr>
        <w:pStyle w:val="1c"/>
        <w:rPr>
          <w:color w:val="000000" w:themeColor="text1"/>
        </w:rPr>
      </w:pPr>
    </w:p>
    <w:p w14:paraId="05D5D6B7" w14:textId="77777777" w:rsidR="00510958" w:rsidRPr="005636B5" w:rsidRDefault="00510958">
      <w:pPr>
        <w:pStyle w:val="1c"/>
        <w:rPr>
          <w:color w:val="000000" w:themeColor="text1"/>
        </w:rPr>
      </w:pPr>
    </w:p>
    <w:p w14:paraId="779AD88F" w14:textId="77777777" w:rsidR="00510958" w:rsidRPr="005636B5" w:rsidRDefault="00666065">
      <w:pPr>
        <w:pStyle w:val="1f"/>
        <w:jc w:val="center"/>
        <w:rPr>
          <w:b/>
          <w:iCs/>
          <w:color w:val="000000" w:themeColor="text1"/>
          <w:lang w:val="ru-RU"/>
        </w:rPr>
      </w:pPr>
      <w:r w:rsidRPr="005636B5">
        <w:rPr>
          <w:b/>
          <w:bCs/>
          <w:color w:val="000000" w:themeColor="text1"/>
          <w:lang w:val="ru-RU"/>
        </w:rPr>
        <w:t>2025 г.</w:t>
      </w:r>
    </w:p>
    <w:p w14:paraId="0A72DAFE" w14:textId="77777777" w:rsidR="00510958" w:rsidRPr="005636B5" w:rsidRDefault="00666065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val="x-none" w:eastAsia="x-none"/>
        </w:rPr>
      </w:pPr>
      <w:r w:rsidRPr="005636B5">
        <w:rPr>
          <w:color w:val="000000" w:themeColor="text1"/>
        </w:rPr>
        <w:br w:type="page"/>
      </w:r>
    </w:p>
    <w:p w14:paraId="7347EB42" w14:textId="77777777" w:rsidR="00510958" w:rsidRPr="005636B5" w:rsidRDefault="00666065">
      <w:pPr>
        <w:pStyle w:val="1c"/>
        <w:spacing w:after="120"/>
        <w:rPr>
          <w:color w:val="000000" w:themeColor="text1"/>
        </w:rPr>
      </w:pPr>
      <w:r w:rsidRPr="005636B5">
        <w:rPr>
          <w:color w:val="000000" w:themeColor="text1"/>
        </w:rPr>
        <w:lastRenderedPageBreak/>
        <w:t>СОДЕРЖАНИЕ ПРОГРАММЫ</w:t>
      </w:r>
    </w:p>
    <w:p w14:paraId="29192A87" w14:textId="77777777" w:rsidR="00510958" w:rsidRPr="005636B5" w:rsidRDefault="00510958">
      <w:pPr>
        <w:pStyle w:val="1c"/>
        <w:jc w:val="left"/>
        <w:rPr>
          <w:b w:val="0"/>
          <w:bCs w:val="0"/>
          <w:color w:val="000000" w:themeColor="text1"/>
        </w:rPr>
      </w:pPr>
    </w:p>
    <w:p w14:paraId="45815815" w14:textId="77777777" w:rsidR="00510958" w:rsidRPr="005636B5" w:rsidRDefault="00666065">
      <w:pPr>
        <w:pStyle w:val="1d"/>
        <w:rPr>
          <w:color w:val="000000" w:themeColor="text1"/>
        </w:rPr>
      </w:pPr>
      <w:r w:rsidRPr="005636B5">
        <w:rPr>
          <w:color w:val="000000" w:themeColor="text1"/>
        </w:rPr>
        <w:t>1. Общая характеристика примерной рабочей программы учебной дисциплины</w:t>
      </w:r>
      <w:r w:rsidRPr="005636B5">
        <w:rPr>
          <w:vanish/>
          <w:color w:val="000000" w:themeColor="text1"/>
        </w:rPr>
        <w:tab/>
        <w:t>4</w:t>
      </w:r>
    </w:p>
    <w:p w14:paraId="0E1CEBB5" w14:textId="77777777" w:rsidR="00510958" w:rsidRPr="005636B5" w:rsidRDefault="00666065" w:rsidP="00666065">
      <w:pPr>
        <w:pStyle w:val="29"/>
        <w:rPr>
          <w:rFonts w:eastAsiaTheme="minorEastAsia"/>
        </w:rPr>
      </w:pPr>
      <w:r w:rsidRPr="005636B5">
        <w:t>1.1. Место дисциплины в структуре образовательной программы</w:t>
      </w:r>
      <w:r w:rsidRPr="005636B5">
        <w:rPr>
          <w:vanish/>
        </w:rPr>
        <w:tab/>
        <w:t>4</w:t>
      </w:r>
    </w:p>
    <w:p w14:paraId="068B3C93" w14:textId="77777777" w:rsidR="00510958" w:rsidRPr="005636B5" w:rsidRDefault="00666065" w:rsidP="00666065">
      <w:pPr>
        <w:pStyle w:val="29"/>
        <w:rPr>
          <w:rFonts w:eastAsiaTheme="minorEastAsia"/>
        </w:rPr>
      </w:pPr>
      <w:r w:rsidRPr="005636B5">
        <w:t>1.2. Планируемые результаты освоения дисциплины</w:t>
      </w:r>
      <w:r w:rsidRPr="005636B5">
        <w:rPr>
          <w:vanish/>
        </w:rPr>
        <w:tab/>
        <w:t>4</w:t>
      </w:r>
    </w:p>
    <w:p w14:paraId="269F8143" w14:textId="77777777" w:rsidR="00510958" w:rsidRPr="005636B5" w:rsidRDefault="00666065">
      <w:pPr>
        <w:pStyle w:val="1d"/>
        <w:rPr>
          <w:rFonts w:eastAsiaTheme="minorEastAsia"/>
          <w:color w:val="000000" w:themeColor="text1"/>
          <w:lang w:eastAsia="ru-RU"/>
        </w:rPr>
      </w:pPr>
      <w:r w:rsidRPr="005636B5">
        <w:rPr>
          <w:color w:val="000000" w:themeColor="text1"/>
        </w:rPr>
        <w:t>2. СТРУКТУРА И СОДЕРЖАНИЕ ДИСЦИПЛИНЫ</w:t>
      </w:r>
      <w:r w:rsidRPr="005636B5">
        <w:rPr>
          <w:vanish/>
          <w:color w:val="000000" w:themeColor="text1"/>
        </w:rPr>
        <w:tab/>
        <w:t>5</w:t>
      </w:r>
    </w:p>
    <w:p w14:paraId="502EA11C" w14:textId="77777777" w:rsidR="00510958" w:rsidRPr="005636B5" w:rsidRDefault="00666065" w:rsidP="00666065">
      <w:pPr>
        <w:pStyle w:val="29"/>
        <w:rPr>
          <w:rFonts w:eastAsiaTheme="minorEastAsia"/>
        </w:rPr>
      </w:pPr>
      <w:r w:rsidRPr="005636B5">
        <w:t>2.1. Трудоемкость освоения дисциплины</w:t>
      </w:r>
      <w:r w:rsidRPr="005636B5">
        <w:rPr>
          <w:vanish/>
        </w:rPr>
        <w:tab/>
        <w:t>5</w:t>
      </w:r>
    </w:p>
    <w:p w14:paraId="27E78ABC" w14:textId="77777777" w:rsidR="00510958" w:rsidRPr="005636B5" w:rsidRDefault="00666065" w:rsidP="00666065">
      <w:pPr>
        <w:pStyle w:val="29"/>
        <w:rPr>
          <w:rFonts w:eastAsiaTheme="minorEastAsia"/>
        </w:rPr>
      </w:pPr>
      <w:r w:rsidRPr="005636B5">
        <w:t>2.2. Примерное содержание дисциплины</w:t>
      </w:r>
      <w:r w:rsidRPr="005636B5">
        <w:rPr>
          <w:vanish/>
        </w:rPr>
        <w:tab/>
        <w:t>6</w:t>
      </w:r>
    </w:p>
    <w:p w14:paraId="78C226C9" w14:textId="77777777" w:rsidR="00510958" w:rsidRPr="005636B5" w:rsidRDefault="00666065">
      <w:pPr>
        <w:pStyle w:val="1d"/>
        <w:rPr>
          <w:rFonts w:eastAsiaTheme="minorEastAsia"/>
          <w:color w:val="000000" w:themeColor="text1"/>
          <w:lang w:eastAsia="ru-RU"/>
        </w:rPr>
      </w:pPr>
      <w:r w:rsidRPr="005636B5">
        <w:rPr>
          <w:color w:val="000000" w:themeColor="text1"/>
        </w:rPr>
        <w:t>3. УСЛОВИЯ РЕАЛИЗАЦИИ ДИСЦИПЛИНЫ</w:t>
      </w:r>
      <w:r w:rsidRPr="005636B5">
        <w:rPr>
          <w:vanish/>
          <w:color w:val="000000" w:themeColor="text1"/>
        </w:rPr>
        <w:tab/>
        <w:t>7</w:t>
      </w:r>
    </w:p>
    <w:p w14:paraId="4B56DAB7" w14:textId="77777777" w:rsidR="00510958" w:rsidRPr="005636B5" w:rsidRDefault="00666065" w:rsidP="00666065">
      <w:pPr>
        <w:pStyle w:val="29"/>
        <w:rPr>
          <w:rFonts w:eastAsiaTheme="minorEastAsia"/>
        </w:rPr>
      </w:pPr>
      <w:r w:rsidRPr="005636B5">
        <w:t>3.1. Материально-техническое обеспечение</w:t>
      </w:r>
      <w:r w:rsidRPr="005636B5">
        <w:rPr>
          <w:vanish/>
        </w:rPr>
        <w:tab/>
        <w:t>7</w:t>
      </w:r>
    </w:p>
    <w:p w14:paraId="5E117552" w14:textId="77777777" w:rsidR="00510958" w:rsidRPr="005636B5" w:rsidRDefault="00666065" w:rsidP="00666065">
      <w:pPr>
        <w:pStyle w:val="29"/>
        <w:rPr>
          <w:rFonts w:eastAsiaTheme="minorEastAsia"/>
        </w:rPr>
      </w:pPr>
      <w:r w:rsidRPr="005636B5">
        <w:t>3.2. Учебно-методическое обеспечение</w:t>
      </w:r>
      <w:r w:rsidRPr="005636B5">
        <w:rPr>
          <w:vanish/>
        </w:rPr>
        <w:tab/>
        <w:t>7</w:t>
      </w:r>
    </w:p>
    <w:p w14:paraId="5ECEB8A2" w14:textId="77777777" w:rsidR="00510958" w:rsidRPr="005636B5" w:rsidRDefault="00666065">
      <w:pPr>
        <w:pStyle w:val="1d"/>
        <w:spacing w:after="120"/>
        <w:rPr>
          <w:rFonts w:eastAsiaTheme="minorEastAsia"/>
          <w:color w:val="000000" w:themeColor="text1"/>
          <w:lang w:eastAsia="ru-RU"/>
        </w:rPr>
        <w:sectPr w:rsidR="00510958" w:rsidRPr="005636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701" w:header="709" w:footer="709" w:gutter="0"/>
          <w:cols w:space="720"/>
          <w:formProt w:val="0"/>
          <w:docGrid w:linePitch="360"/>
        </w:sectPr>
      </w:pPr>
      <w:r w:rsidRPr="005636B5">
        <w:rPr>
          <w:color w:val="000000" w:themeColor="text1"/>
        </w:rPr>
        <w:t>4. КОНТРОЛЬ И ОЦЕНКА РЕЗУЛЬТАТОВ ОСВОЕНИЯ ДИСЦИПЛИНЫ</w:t>
      </w:r>
      <w:r w:rsidRPr="005636B5">
        <w:rPr>
          <w:vanish/>
          <w:color w:val="000000" w:themeColor="text1"/>
        </w:rPr>
        <w:tab/>
        <w:t>8</w:t>
      </w:r>
    </w:p>
    <w:p w14:paraId="3B8E03A1" w14:textId="77777777" w:rsidR="00510958" w:rsidRPr="005636B5" w:rsidRDefault="00666065">
      <w:pPr>
        <w:pStyle w:val="1c"/>
        <w:numPr>
          <w:ilvl w:val="0"/>
          <w:numId w:val="1"/>
        </w:numPr>
        <w:rPr>
          <w:color w:val="000000" w:themeColor="text1"/>
        </w:rPr>
      </w:pPr>
      <w:r w:rsidRPr="005636B5">
        <w:rPr>
          <w:color w:val="000000" w:themeColor="text1"/>
        </w:rPr>
        <w:lastRenderedPageBreak/>
        <w:t>Общая характеристика ПРИМЕРНОЙ РАБОЧЕЙ ПРОГРАММЫ УЧЕБНОЙ ДИСЦИПЛИНЫ</w:t>
      </w:r>
    </w:p>
    <w:p w14:paraId="522E1D17" w14:textId="77777777" w:rsidR="00510958" w:rsidRPr="005636B5" w:rsidRDefault="00666065">
      <w:pPr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  <w:t>«ОП.01 Санитария и гигиена»</w:t>
      </w:r>
    </w:p>
    <w:p w14:paraId="4E1EE0E2" w14:textId="77777777" w:rsidR="00510958" w:rsidRPr="005636B5" w:rsidRDefault="00666065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5636B5">
        <w:rPr>
          <w:rFonts w:eastAsia="Segoe UI"/>
          <w:color w:val="000000" w:themeColor="text1"/>
          <w:vertAlign w:val="superscript"/>
          <w:lang w:val="ru-RU"/>
        </w:rPr>
        <w:t>(наименование дисциплины)</w:t>
      </w:r>
    </w:p>
    <w:p w14:paraId="11A61CAA" w14:textId="77777777" w:rsidR="00510958" w:rsidRPr="005636B5" w:rsidRDefault="00666065">
      <w:pPr>
        <w:spacing w:line="276" w:lineRule="auto"/>
        <w:ind w:firstLine="709"/>
        <w:jc w:val="both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2CA66214" w14:textId="77777777" w:rsidR="00510958" w:rsidRPr="005636B5" w:rsidRDefault="00666065">
      <w:pPr>
        <w:spacing w:line="276" w:lineRule="auto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Учебная дисциплина «Санитария и гигиена» является обязательной частью общепрофессионального цикла примерной основной образовательной программы в соответствии с ФГОС СПО по специальности. </w:t>
      </w:r>
    </w:p>
    <w:p w14:paraId="060D5536" w14:textId="77777777" w:rsidR="00510958" w:rsidRPr="005636B5" w:rsidRDefault="00666065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Особое значение дисциплина имеет при формировании и развитии ОК 01-02, ОК 04-05, ОК 09</w:t>
      </w:r>
    </w:p>
    <w:p w14:paraId="488AB815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0CC4D1B4" w14:textId="77777777" w:rsidR="00510958" w:rsidRPr="005636B5" w:rsidRDefault="00666065">
      <w:pPr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3544"/>
        <w:gridCol w:w="3827"/>
      </w:tblGrid>
      <w:tr w:rsidR="005636B5" w:rsidRPr="005636B5" w14:paraId="2C58B841" w14:textId="77777777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9239" w14:textId="77777777" w:rsidR="00510958" w:rsidRPr="005636B5" w:rsidRDefault="00666065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5636B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5636B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7884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F1155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</w:tr>
      <w:tr w:rsidR="00F77673" w:rsidRPr="005636B5" w14:paraId="1E630771" w14:textId="77777777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6F4D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ОК.01, ОК.02, ОК.04, ОК.05, ОК.09,  ПК.1.3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C712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контролировать соблюдение санитарных норм;</w:t>
            </w:r>
          </w:p>
          <w:p w14:paraId="04DCDF2D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организовывать работу персонала в соответствии с санитарными требованиями;</w:t>
            </w:r>
          </w:p>
          <w:p w14:paraId="286A6876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осуществлять мероприятия по соблюдению санитарно-гигиенического</w:t>
            </w:r>
          </w:p>
          <w:p w14:paraId="153649AA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режима в помещении,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4CD95" w14:textId="77777777" w:rsidR="00510958" w:rsidRPr="00CC68C3" w:rsidRDefault="0066606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C68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санитарные правила и нормы для предприятий индустрии чистоты;</w:t>
            </w:r>
          </w:p>
          <w:p w14:paraId="593FAA43" w14:textId="77777777" w:rsidR="00510958" w:rsidRPr="00CC68C3" w:rsidRDefault="0066606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C68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сущность и функции санитарно-гигиенических мероприятий;</w:t>
            </w:r>
          </w:p>
          <w:p w14:paraId="7A73C412" w14:textId="77777777" w:rsidR="00510958" w:rsidRPr="00CC68C3" w:rsidRDefault="0066606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C68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правила личной гигиены персонала;</w:t>
            </w:r>
          </w:p>
          <w:p w14:paraId="7CD327CF" w14:textId="77777777" w:rsidR="00CC68C3" w:rsidRPr="00CC68C3" w:rsidRDefault="00666065" w:rsidP="00CC68C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C68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требования к </w:t>
            </w:r>
            <w:r w:rsidR="00CC68C3" w:rsidRPr="00CC68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</w:t>
            </w:r>
            <w:r w:rsidR="00BB2AEB" w:rsidRPr="00CC68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ащит</w:t>
            </w:r>
            <w:r w:rsidR="00CC68C3" w:rsidRPr="00CC68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</w:t>
            </w:r>
            <w:r w:rsidR="00BB2AEB" w:rsidRPr="00CC68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от биологических факторов и загрязнений</w:t>
            </w:r>
            <w:r w:rsidR="00CC68C3" w:rsidRPr="00CC68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;</w:t>
            </w:r>
          </w:p>
          <w:p w14:paraId="4635F0C8" w14:textId="45F172D5" w:rsidR="00BB2AEB" w:rsidRPr="00CC68C3" w:rsidRDefault="00CC68C3" w:rsidP="00CC68C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C68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BB2AEB" w:rsidRPr="00CC68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требования к спецодежде и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средствам индивидуальной защиты</w:t>
            </w:r>
          </w:p>
        </w:tc>
      </w:tr>
    </w:tbl>
    <w:p w14:paraId="58214B46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10519260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24692D77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7201F7BB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5089C867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50DA00D7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565F27BF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1B84BCF4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4E51AC10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2E42D055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543F23A5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154757D2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6D00D5D3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5417E4E1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33B474DD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2CF4160E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2AFEF3C6" w14:textId="77777777" w:rsidR="00510958" w:rsidRPr="005636B5" w:rsidRDefault="00666065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  <w:r w:rsidRPr="005636B5">
        <w:rPr>
          <w:color w:val="000000" w:themeColor="text1"/>
        </w:rPr>
        <w:br w:type="page"/>
      </w:r>
    </w:p>
    <w:p w14:paraId="11DAC0DC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lastRenderedPageBreak/>
        <w:t>2. Структура и содержание ДИСЦИПЛИНЫ</w:t>
      </w:r>
    </w:p>
    <w:p w14:paraId="102567CE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 xml:space="preserve">2.1. Трудоемкость освоения дисциплины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847"/>
        <w:gridCol w:w="2356"/>
        <w:gridCol w:w="2651"/>
      </w:tblGrid>
      <w:tr w:rsidR="005636B5" w:rsidRPr="005636B5" w14:paraId="4EAEA542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0BFFF0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дисциплины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65336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2FADD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5636B5" w:rsidRPr="005636B5" w14:paraId="473C4947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06BEE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D75DCB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360A77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5636B5" w:rsidRPr="005636B5" w14:paraId="371C1DE4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D3FEA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DD7960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864BF1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636B5" w:rsidRPr="005636B5" w14:paraId="5F4BD8AD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B3764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CDD325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29F940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636B5" w:rsidRPr="005636B5" w14:paraId="4ACD912A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C4492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382581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039DE7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4B46E7D3" w14:textId="77777777" w:rsidR="00510958" w:rsidRPr="005636B5" w:rsidRDefault="00510958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7A38753F" w14:textId="77777777" w:rsidR="00510958" w:rsidRPr="005636B5" w:rsidRDefault="00666065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62F6EBCB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lastRenderedPageBreak/>
        <w:t>2.2. Примерное содержание дисциплины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5636B5" w:rsidRPr="005636B5" w14:paraId="285306E9" w14:textId="77777777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0B8F7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4BCFD" w14:textId="77777777" w:rsidR="00510958" w:rsidRPr="005636B5" w:rsidRDefault="0066606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5636B5" w:rsidRPr="005636B5" w14:paraId="4157250E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D9AF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</w:t>
            </w:r>
          </w:p>
          <w:p w14:paraId="7D77DB86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Введение в санитарию и гигиену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D926C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46420D87" w14:textId="77777777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5729C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AB36B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История развития санитарии и гигиены. Значение санитарных и гигиенических знаний в индустрии чистоты. Основные понятия и термины. Влияние окружающей среды на здоровье человека. Вода и ее роль в гигиене</w:t>
            </w:r>
          </w:p>
        </w:tc>
      </w:tr>
      <w:tr w:rsidR="005636B5" w:rsidRPr="005636B5" w14:paraId="058CBD28" w14:textId="77777777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BEF8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42281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4C063EF2" w14:textId="77777777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589D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3189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состояния воды</w:t>
            </w:r>
          </w:p>
        </w:tc>
      </w:tr>
      <w:tr w:rsidR="005636B5" w:rsidRPr="005636B5" w14:paraId="091CB4C0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A328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</w:t>
            </w:r>
          </w:p>
          <w:p w14:paraId="54E4F5D2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Гигиена труда и профессиональная гигиена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74D48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4E0FD4DB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EEB50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6336E" w14:textId="5D7191E8" w:rsidR="00510958" w:rsidRPr="000827B6" w:rsidRDefault="00666065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Особенности гигиены работников индустрии чистоты. Вредные факторы труда и их профилактика. Средства индивидуальной защиты (СИЗ). Организация рабочего места и режим труда</w:t>
            </w:r>
            <w:r w:rsidRPr="000827B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0827B6" w:rsidRPr="000827B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36B5" w:rsidRPr="005636B5" w14:paraId="6E35F685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C3DA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3.</w:t>
            </w:r>
          </w:p>
          <w:p w14:paraId="6B176A6B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Санитарные нормы и правила в индустрии чистоты</w:t>
            </w:r>
          </w:p>
          <w:p w14:paraId="7C5A7E1C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A4E019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</w:t>
            </w:r>
          </w:p>
        </w:tc>
      </w:tr>
      <w:tr w:rsidR="005636B5" w:rsidRPr="005636B5" w14:paraId="78B33176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F4B8C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41FDD2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Санитарные стандарты и нормативы. Санитарные правила при уборке и обработке помещений. Контроль соблюдения санитарных требований. Стандарты качества индустрии чистоты.</w:t>
            </w:r>
          </w:p>
        </w:tc>
      </w:tr>
      <w:tr w:rsidR="005636B5" w:rsidRPr="005636B5" w14:paraId="56A0A0F5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D6359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FAF7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1AAFA211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BBEED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87D4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Анализ нормативных документов. Составление отчетных документов</w:t>
            </w:r>
          </w:p>
        </w:tc>
      </w:tr>
      <w:tr w:rsidR="005636B5" w:rsidRPr="005636B5" w14:paraId="169D991E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915AE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Тема 4. </w:t>
            </w:r>
          </w:p>
          <w:p w14:paraId="2EF19432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Обработка и утилизация отходов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F0FCB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41E5715E" w14:textId="77777777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7DA7B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7E92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Виды отходов, образующиеся в индустрии чистоты. Законодательные и нормативные акты, регулирующие обращение с отходами. Классификация отходов. Методы обработки отходов. Технологии и правила безопасной утилизации отходов. Документы и отчеты по утилизации отходов.</w:t>
            </w:r>
          </w:p>
        </w:tc>
      </w:tr>
      <w:tr w:rsidR="005636B5" w:rsidRPr="005636B5" w14:paraId="0716AE07" w14:textId="77777777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042F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C3B2A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4F110E3F" w14:textId="77777777">
        <w:trPr>
          <w:trHeight w:val="20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E803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67AD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Анализ нормативных документов, 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регулирующие обращение с отходами</w:t>
            </w:r>
          </w:p>
        </w:tc>
      </w:tr>
      <w:tr w:rsidR="005636B5" w:rsidRPr="005636B5" w14:paraId="5E39D9C7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C5BC7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  <w:t xml:space="preserve">Промежуточная аттестация </w:t>
            </w: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(количество часов)</w:t>
            </w:r>
          </w:p>
        </w:tc>
      </w:tr>
      <w:tr w:rsidR="005636B5" w:rsidRPr="005636B5" w14:paraId="672DC1D9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8420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 (количество часов 36)</w:t>
            </w:r>
          </w:p>
        </w:tc>
      </w:tr>
    </w:tbl>
    <w:p w14:paraId="61729658" w14:textId="77777777" w:rsidR="00510958" w:rsidRPr="005636B5" w:rsidRDefault="005109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FE991F" w14:textId="77777777" w:rsidR="00510958" w:rsidRPr="005636B5" w:rsidRDefault="005109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944E3FF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>3. Условия реализации ДИСЦИПЛИНЫ</w:t>
      </w:r>
    </w:p>
    <w:p w14:paraId="42EB8E25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3.1. Материально-техническое обеспечение</w:t>
      </w:r>
    </w:p>
    <w:p w14:paraId="61B8F97B" w14:textId="73E628F3" w:rsidR="00510958" w:rsidRPr="005636B5" w:rsidRDefault="00666065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Кабинет</w:t>
      </w:r>
      <w:r w:rsidRPr="005636B5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«</w:t>
      </w:r>
      <w:r w:rsidR="005636B5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Санитарии и гигиены</w:t>
      </w:r>
      <w:r w:rsidRPr="005636B5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», </w:t>
      </w: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оснащенный </w:t>
      </w: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в соответствии с приложением 3 ПОП</w:t>
      </w: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</w:p>
    <w:p w14:paraId="1047CDEF" w14:textId="77777777" w:rsidR="00510958" w:rsidRPr="005636B5" w:rsidRDefault="00510958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DB41308" w14:textId="77777777" w:rsidR="00510958" w:rsidRPr="005636B5" w:rsidRDefault="00666065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5636B5">
        <w:rPr>
          <w:color w:val="000000" w:themeColor="text1"/>
        </w:rPr>
        <w:br w:type="page"/>
      </w:r>
    </w:p>
    <w:p w14:paraId="704ADF23" w14:textId="77777777" w:rsidR="00510958" w:rsidRPr="005636B5" w:rsidRDefault="00666065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lastRenderedPageBreak/>
        <w:t>3.2. Учебно-методическое обеспечение</w:t>
      </w:r>
    </w:p>
    <w:p w14:paraId="035F3BA1" w14:textId="77777777" w:rsidR="00510958" w:rsidRPr="005636B5" w:rsidRDefault="00666065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777F30FA" w14:textId="77777777" w:rsidR="00510958" w:rsidRPr="005636B5" w:rsidRDefault="00666065">
      <w:pPr>
        <w:pStyle w:val="ae"/>
        <w:spacing w:line="276" w:lineRule="auto"/>
        <w:ind w:hanging="57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издания</w:t>
      </w:r>
    </w:p>
    <w:p w14:paraId="6586EE70" w14:textId="1EB66D79" w:rsidR="00510958" w:rsidRPr="005636B5" w:rsidRDefault="00666065">
      <w:pPr>
        <w:pStyle w:val="ae"/>
        <w:numPr>
          <w:ilvl w:val="0"/>
          <w:numId w:val="16"/>
        </w:numPr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Карелин, А. О.  Гигиена: учебник для среднего профессионального образования / А. О. Карелин, Г. А. Александрова. — Москва: Издательство Юрайт, 2025. — 472 с. — (Профессиональное образование). — ISBN 978-5-534-14973-9. — Текст: электронный // Образовательная платформа Юрайт [сайт]. — URL: https://www.urait.ru/bcode/567175 (дата обращения: 23.09.2025)</w:t>
      </w:r>
    </w:p>
    <w:p w14:paraId="04763634" w14:textId="36C3F3CA" w:rsidR="00510958" w:rsidRPr="005636B5" w:rsidRDefault="00666065">
      <w:pPr>
        <w:pStyle w:val="ae"/>
        <w:numPr>
          <w:ilvl w:val="0"/>
          <w:numId w:val="16"/>
        </w:numPr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Трифонова, Т. А.  Гигиена и экология человека: учебник для среднего профессионального образования / Т. А. Трифонова, Н. В. Мищенко, Н. В. Орешникова. — 2-е изд., испр. и доп. — Москва: Издательство Юрайт, 2025. — 206 с. — (Профессиональное образование). — ISBN 978-5-534-06430-8. — Текст: электронный // Образовательная платформа Юрайт [сайт]. — URL: https://www.urait.ru/bcode/563833 (дата обращения: 23.09.2025)</w:t>
      </w:r>
    </w:p>
    <w:p w14:paraId="460A1180" w14:textId="30E72953" w:rsidR="00510958" w:rsidRPr="005636B5" w:rsidRDefault="00666065">
      <w:pPr>
        <w:pStyle w:val="ae"/>
        <w:numPr>
          <w:ilvl w:val="0"/>
          <w:numId w:val="16"/>
        </w:numPr>
        <w:spacing w:line="276" w:lineRule="auto"/>
        <w:ind w:left="0" w:firstLine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Карелин, А. О.  Гигиена: учебник для среднего профессионального образования / А. О. Карелин, Г. А. Александрова. — Москва: Издательство Юрайт, 2025. — 472 с. — (Профессиональное образование). — ISBN 978-5-534-14973-9. — Текст: электронный // Образовательная платформа Юрайт [сайт]. — URL: </w:t>
      </w:r>
      <w:hyperlink r:id="rId14">
        <w:r w:rsidRPr="005636B5">
          <w:rPr>
            <w:rStyle w:val="ac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https://urait.ru/bcode/567175</w:t>
        </w:r>
      </w:hyperlink>
    </w:p>
    <w:p w14:paraId="0B4E4693" w14:textId="5237C2C6" w:rsidR="00510958" w:rsidRPr="005636B5" w:rsidRDefault="00666065">
      <w:pPr>
        <w:pStyle w:val="ae"/>
        <w:numPr>
          <w:ilvl w:val="0"/>
          <w:numId w:val="16"/>
        </w:numPr>
        <w:spacing w:line="276" w:lineRule="auto"/>
        <w:ind w:left="0" w:firstLine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Трифонова, Т. А.  Гигиена и экология человека: учебник для среднего профессионального образования / Т. А. Трифонова, Н. В. Мищенко, Н. В. Орешникова. — 2-е изд., испр. и доп. — Москва: Издательство Юрайт, 2025. — 206 с. — (Профессиональное образование). — ISBN 978-5-534-06430-8. — Текст: электронный // Образовательная платформа Юрайт [сайт]. — URL: </w:t>
      </w:r>
      <w:hyperlink r:id="rId15">
        <w:r w:rsidRPr="005636B5">
          <w:rPr>
            <w:rStyle w:val="ac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https://urait.ru/bcode/563833</w:t>
        </w:r>
      </w:hyperlink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54F63E88" w14:textId="293AA6D8" w:rsidR="00510958" w:rsidRPr="005636B5" w:rsidRDefault="00666065">
      <w:pPr>
        <w:pStyle w:val="ae"/>
        <w:numPr>
          <w:ilvl w:val="0"/>
          <w:numId w:val="16"/>
        </w:numPr>
        <w:spacing w:line="276" w:lineRule="auto"/>
        <w:ind w:left="0" w:firstLine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Емцев, В. Т.  Основы микробиологии: учебник для среднего профессионального образования / В. Т. Емцев, Е. Н. Мишустин. — Москва: Издательство Юрайт, 2025. — 248 с. — (Профессиональное образование). — ISBN 978-5-534-11718-9. — Текст: электронный // Образовательная платформа Юрайт [сайт]. — URL: </w:t>
      </w:r>
      <w:hyperlink r:id="rId16">
        <w:r w:rsidRPr="005636B5">
          <w:rPr>
            <w:rStyle w:val="ac"/>
            <w:rFonts w:ascii="Times New Roman" w:eastAsia="Times New Roman" w:hAnsi="Times New Roman"/>
            <w:color w:val="000000" w:themeColor="text1"/>
            <w:sz w:val="24"/>
            <w:szCs w:val="24"/>
            <w:lang w:eastAsia="ru-RU"/>
          </w:rPr>
          <w:t>https://urait.ru/bcode/562597</w:t>
        </w:r>
      </w:hyperlink>
      <w:r w:rsidRPr="005636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05C9CC0A" w14:textId="77777777" w:rsidR="00510958" w:rsidRPr="005636B5" w:rsidRDefault="00666065">
      <w:pPr>
        <w:pStyle w:val="ae"/>
        <w:spacing w:line="276" w:lineRule="auto"/>
        <w:ind w:hanging="57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3.2.2. Основные электронные издания</w:t>
      </w:r>
    </w:p>
    <w:p w14:paraId="4100BF87" w14:textId="2FD176C9" w:rsidR="00666065" w:rsidRDefault="00666065">
      <w:pPr>
        <w:pStyle w:val="ae"/>
        <w:numPr>
          <w:ilvl w:val="0"/>
          <w:numId w:val="16"/>
        </w:numPr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6606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Гигиена с основами санитарно-гигиенических методов исследования : учебное пособие / В. И. Попов, Ю. И. Степкин, М. И. Чубирко [и др.]. — Ростов-на-Дону : Феникс, 2023. — 192 c. — ISBN 978-5-222-35374-5. — Текст : электронный // Электронный ресурс цифровой образовательной среды СПО PROFобразование: [сайт]. — URL: https://profspo.ru/books/137058</w:t>
      </w:r>
    </w:p>
    <w:p w14:paraId="29A54CF0" w14:textId="54B864D2" w:rsidR="00510958" w:rsidRPr="005636B5" w:rsidRDefault="00666065">
      <w:pPr>
        <w:pStyle w:val="ae"/>
        <w:numPr>
          <w:ilvl w:val="0"/>
          <w:numId w:val="16"/>
        </w:numPr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Суделовская, А. В. Микробиология, санитария и гигиена: учебное пособие для СПО / А. В. Суделовская. — 4-е изд., стер. — Санкт-Петербург: Лань, 2025. — 44 с. — ISBN 978-5-507-52183-8. — Текст: электронный // Лань: электронно-библиотечная система. — URL: https://e.lanbook.com/book/439871 (дата обращения: 23.09.2025). — Режим доступа: для авториз. пользователей.</w:t>
      </w:r>
    </w:p>
    <w:p w14:paraId="45855A98" w14:textId="75950E01" w:rsidR="00510958" w:rsidRPr="005636B5" w:rsidRDefault="00666065">
      <w:pPr>
        <w:pStyle w:val="ae"/>
        <w:numPr>
          <w:ilvl w:val="0"/>
          <w:numId w:val="16"/>
        </w:numPr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Кольман, О. Я. Санитария и гигиена: учебное пособие / О. Я. Кольман, Г. В. Иванова, Е. О. Никулина. — Красноярск: СФУ, 2019. — 184 с. — ISBN 978-5-7638-4065-0. — Текст: электронный // Лань: электронно-библиотечная система. — URL: https://e.lanbook.com/book/157645 (дата обращения: 23.09.2025). — Режим доступа: для авториз. пользователей.</w:t>
      </w:r>
    </w:p>
    <w:p w14:paraId="27F15708" w14:textId="41C73038" w:rsidR="00510958" w:rsidRPr="005636B5" w:rsidRDefault="00666065">
      <w:pPr>
        <w:pStyle w:val="ae"/>
        <w:numPr>
          <w:ilvl w:val="0"/>
          <w:numId w:val="16"/>
        </w:numPr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Широков, Ю. А. Производственная санитария и гигиена труда: учебник для вузов / Ю. А. Широков. — 2-е изд., стер. — Санкт-Петербург: Лань, 2024. — 564 с. — ISBN 978-5-507-51531-8. — Текст: электронный // Лань: электронно-библиотечная система. — URL: https://e.lanbook.com/book/422645 (дата обращения: 23.09.2025). — Режим доступа: для авториз. пользователей.</w:t>
      </w:r>
    </w:p>
    <w:p w14:paraId="70A49144" w14:textId="77777777" w:rsidR="00510958" w:rsidRPr="005636B5" w:rsidRDefault="00510958">
      <w:pPr>
        <w:spacing w:line="276" w:lineRule="auto"/>
        <w:ind w:firstLine="709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465C2DA" w14:textId="77777777" w:rsidR="00510958" w:rsidRPr="005636B5" w:rsidRDefault="00666065">
      <w:pPr>
        <w:spacing w:line="276" w:lineRule="auto"/>
        <w:ind w:firstLine="142"/>
        <w:contextualSpacing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</w:p>
    <w:p w14:paraId="7EF12DC9" w14:textId="1191B5D4" w:rsidR="00510958" w:rsidRPr="005636B5" w:rsidRDefault="00666065" w:rsidP="000827B6">
      <w:pPr>
        <w:pStyle w:val="1c"/>
        <w:numPr>
          <w:ilvl w:val="0"/>
          <w:numId w:val="16"/>
        </w:numPr>
        <w:spacing w:before="100" w:after="100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>СП 2.4.3648-20 «Санитарно-эпидемиологические требования к организациям воспитания и обучения, отдыха, оздоровления детей и молодежи».</w:t>
      </w:r>
    </w:p>
    <w:p w14:paraId="05767D52" w14:textId="77777777" w:rsidR="00510958" w:rsidRPr="005636B5" w:rsidRDefault="00666065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>СП 2.1.3678-20.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услуг».</w:t>
      </w:r>
    </w:p>
    <w:p w14:paraId="2DB26BA9" w14:textId="77777777" w:rsidR="00510958" w:rsidRPr="005636B5" w:rsidRDefault="00666065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>СанПиН 2.3/2.4.3590-20 «Санитарно-эпидемиологические требования к организации общественного питания населения».</w:t>
      </w:r>
    </w:p>
    <w:p w14:paraId="30D90711" w14:textId="77777777" w:rsidR="00510958" w:rsidRPr="005636B5" w:rsidRDefault="00666065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 xml:space="preserve">СП 51.13330.2011 «Защита от шума» (в отношении средств механизации уборки на прилегающей территории и в помещениях (классах) учреждений образования. </w:t>
      </w:r>
    </w:p>
    <w:p w14:paraId="10F0D465" w14:textId="5EA02EAC" w:rsidR="00510958" w:rsidRPr="005636B5" w:rsidRDefault="000827B6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CC68C3">
        <w:rPr>
          <w:rFonts w:eastAsiaTheme="minorHAnsi"/>
          <w:b w:val="0"/>
          <w:bCs w:val="0"/>
          <w:iCs/>
          <w:kern w:val="0"/>
          <w:lang w:eastAsia="en-US"/>
        </w:rPr>
        <w:t>Г</w:t>
      </w:r>
      <w:r w:rsidR="00666065"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>ОСТ Р 51870-2014. Услуги профессиональной уборки- клининговые услуги. Общие технические условия.</w:t>
      </w:r>
    </w:p>
    <w:p w14:paraId="0210E988" w14:textId="77777777" w:rsidR="00510958" w:rsidRPr="005636B5" w:rsidRDefault="00666065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>ГОСТ Р 57582-2017. Услуги профессиональной уборки- клининговые услуги. Система оценки качества организаций профессиональной уборки.</w:t>
      </w:r>
    </w:p>
    <w:p w14:paraId="5DDBBAC8" w14:textId="77777777" w:rsidR="00510958" w:rsidRPr="005636B5" w:rsidRDefault="00666065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>ГОСТ Р 51108-2016. Услуги бытовые Химическая чистка.</w:t>
      </w:r>
    </w:p>
    <w:p w14:paraId="51996339" w14:textId="77777777" w:rsidR="00510958" w:rsidRPr="005636B5" w:rsidRDefault="00666065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>ГОСТ Р 70821-2023. «Услуги профессиональной уборки —клининговые услуги. Уборка в общеобразовательных организациях. Общие требования и требования безопасности».</w:t>
      </w:r>
    </w:p>
    <w:p w14:paraId="04806704" w14:textId="77777777" w:rsidR="00510958" w:rsidRPr="005636B5" w:rsidRDefault="00666065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>ГОСТ Р 58394-2019 «Услуги профессиональной уборки-клининговые услуги. Уборка на промышленных предприятиях. Общие технические условия»                                                                        ГОСТ Р ИСО 14644-5-2005.  Чистые помещения и связанные с ними контролируемые среды. Часть 5 Эксплуатация.</w:t>
      </w:r>
    </w:p>
    <w:p w14:paraId="4CFCA7BE" w14:textId="77777777" w:rsidR="00510958" w:rsidRPr="005636B5" w:rsidRDefault="00666065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>ГОСТ Р 59403-2021. Услуги профессиональной уборки - клининговые услуги. Экологическая уборка. Общие технические требования.</w:t>
      </w:r>
    </w:p>
    <w:p w14:paraId="13BC1312" w14:textId="77777777" w:rsidR="00510958" w:rsidRDefault="00666065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>ГОСТ Р 58393-2019. Услуги профессиональной уборки - клининговые услуги. Уборка в медицинских организациях. Общие требования.</w:t>
      </w:r>
    </w:p>
    <w:p w14:paraId="494D2E71" w14:textId="77777777" w:rsidR="00DC6B12" w:rsidRPr="00CC68C3" w:rsidRDefault="00DC6B12" w:rsidP="00DC6B12">
      <w:pPr>
        <w:pStyle w:val="ae"/>
        <w:numPr>
          <w:ilvl w:val="0"/>
          <w:numId w:val="16"/>
        </w:numPr>
        <w:suppressAutoHyphens w:val="0"/>
        <w:spacing w:after="12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8C3">
        <w:rPr>
          <w:rFonts w:ascii="Times New Roman" w:hAnsi="Times New Roman" w:cs="Times New Roman"/>
          <w:bCs/>
          <w:sz w:val="24"/>
          <w:szCs w:val="24"/>
        </w:rPr>
        <w:t>ГОСТ Р 70821-2023 Услуги профессиональной уборки - клининговые услуги. Уборка в общеобразовательных организациях. Общие требования и требования безопасности.</w:t>
      </w:r>
    </w:p>
    <w:p w14:paraId="30FB705B" w14:textId="77777777" w:rsidR="00DC6B12" w:rsidRPr="00CC68C3" w:rsidRDefault="00DC6B12" w:rsidP="00DC6B12">
      <w:pPr>
        <w:pStyle w:val="ae"/>
        <w:numPr>
          <w:ilvl w:val="0"/>
          <w:numId w:val="16"/>
        </w:numPr>
        <w:suppressAutoHyphens w:val="0"/>
        <w:spacing w:after="12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8C3">
        <w:rPr>
          <w:rFonts w:ascii="Times New Roman" w:hAnsi="Times New Roman" w:cs="Times New Roman"/>
          <w:bCs/>
          <w:sz w:val="24"/>
          <w:szCs w:val="24"/>
        </w:rPr>
        <w:t>ГОСТ Р 70822-2023 Услуги профессиональной уборки - клининговые услуги. Уборка в дошкольных образовательных организациях. Общие требования и требования безопасности.</w:t>
      </w:r>
    </w:p>
    <w:p w14:paraId="422B6A54" w14:textId="420D501D" w:rsidR="000827B6" w:rsidRPr="00CC68C3" w:rsidRDefault="00DC6B12" w:rsidP="00DC6B12">
      <w:pPr>
        <w:pStyle w:val="ae"/>
        <w:numPr>
          <w:ilvl w:val="0"/>
          <w:numId w:val="16"/>
        </w:numPr>
        <w:suppressAutoHyphens w:val="0"/>
        <w:spacing w:after="12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8C3">
        <w:rPr>
          <w:rFonts w:ascii="Times New Roman" w:hAnsi="Times New Roman" w:cs="Times New Roman"/>
          <w:bCs/>
          <w:sz w:val="24"/>
          <w:szCs w:val="24"/>
        </w:rPr>
        <w:t>ГОСТ Р 72318-2025 Услуги профессиональной уборки - клининговые услуги. Уход за интерьерным текстилем. Общие требования.</w:t>
      </w:r>
    </w:p>
    <w:p w14:paraId="3134545C" w14:textId="77777777" w:rsidR="00510958" w:rsidRPr="005636B5" w:rsidRDefault="00510958">
      <w:pPr>
        <w:pStyle w:val="1c"/>
        <w:rPr>
          <w:iCs/>
          <w:color w:val="000000" w:themeColor="text1"/>
        </w:rPr>
      </w:pPr>
    </w:p>
    <w:p w14:paraId="3F951774" w14:textId="77777777" w:rsidR="00510958" w:rsidRPr="005636B5" w:rsidRDefault="00666065">
      <w:pPr>
        <w:pStyle w:val="1c"/>
        <w:rPr>
          <w:b w:val="0"/>
          <w:bCs w:val="0"/>
          <w:color w:val="000000" w:themeColor="text1"/>
        </w:rPr>
      </w:pPr>
      <w:r w:rsidRPr="005636B5">
        <w:rPr>
          <w:color w:val="000000" w:themeColor="text1"/>
        </w:rPr>
        <w:t>4. Контроль и оценка результатов освоения ДИСЦИПЛИНЫ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2952"/>
        <w:gridCol w:w="3522"/>
        <w:gridCol w:w="3380"/>
      </w:tblGrid>
      <w:tr w:rsidR="005636B5" w:rsidRPr="005636B5" w14:paraId="6733CE89" w14:textId="77777777">
        <w:trPr>
          <w:trHeight w:val="519"/>
        </w:trPr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1824C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Результаты обучения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0908D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63D20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5636B5" w:rsidRPr="005636B5" w14:paraId="2C078C36" w14:textId="77777777">
        <w:trPr>
          <w:trHeight w:val="698"/>
        </w:trPr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75CC6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Знает: </w:t>
            </w:r>
          </w:p>
          <w:p w14:paraId="68FEED32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санитарные правила и нормы для предприятий индустрии чистоты;</w:t>
            </w:r>
          </w:p>
          <w:p w14:paraId="16DE8C21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сущность и функции санитарно-гигиенических мероприятий;</w:t>
            </w:r>
          </w:p>
          <w:p w14:paraId="72B29637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правила личной гигиены персонала;</w:t>
            </w:r>
          </w:p>
          <w:p w14:paraId="4839C014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требования к санитарной одежде</w:t>
            </w:r>
          </w:p>
          <w:p w14:paraId="6A8AA218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Умеет: </w:t>
            </w:r>
          </w:p>
          <w:p w14:paraId="637962F6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контролировать соблюдение санитарных норм;</w:t>
            </w:r>
          </w:p>
          <w:p w14:paraId="42D654F4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организовывать работу персонала в соответствии с санитарными требованиями;</w:t>
            </w:r>
          </w:p>
          <w:p w14:paraId="3385E976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осуществлять мероприятия по соблюдению санитарно-гигиенического</w:t>
            </w:r>
          </w:p>
          <w:p w14:paraId="335A1F05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режима в помещении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E3C7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Демонстрирует знания:</w:t>
            </w:r>
          </w:p>
          <w:p w14:paraId="7082FE6A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санитарных правил и норм для предприятий индустрии чистоты;</w:t>
            </w:r>
          </w:p>
          <w:p w14:paraId="6C672064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функции санитарно-гигиенических мероприятий;</w:t>
            </w:r>
          </w:p>
          <w:p w14:paraId="4B528E25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правила личной гигиены персонала;</w:t>
            </w:r>
          </w:p>
          <w:p w14:paraId="3923F7FC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санитарные требования к одежде и помещениям.</w:t>
            </w:r>
          </w:p>
          <w:p w14:paraId="33ED5085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Демонстрирует умения:</w:t>
            </w:r>
          </w:p>
          <w:p w14:paraId="3236CD38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соблюдение санитарных норм;</w:t>
            </w:r>
          </w:p>
          <w:p w14:paraId="7B6B9B15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организации работы персонала в соответствии с санитарными требованиями;</w:t>
            </w:r>
          </w:p>
          <w:p w14:paraId="6A29683E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осуществление мероприятий по соблюдению санитарно-гигиенического</w:t>
            </w:r>
          </w:p>
          <w:p w14:paraId="5190F6DA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режима в помещении</w:t>
            </w:r>
          </w:p>
          <w:p w14:paraId="415AEB5A" w14:textId="77777777" w:rsidR="00510958" w:rsidRPr="005636B5" w:rsidRDefault="00510958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5803B396" w14:textId="77777777" w:rsidR="00510958" w:rsidRPr="005636B5" w:rsidRDefault="00510958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210D5DCE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ab/>
            </w:r>
          </w:p>
          <w:p w14:paraId="18D47949" w14:textId="77777777" w:rsidR="00510958" w:rsidRPr="005636B5" w:rsidRDefault="00510958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AA01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Методы устного, тестового контроля знаний:</w:t>
            </w:r>
          </w:p>
          <w:p w14:paraId="1AAFC2F4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 задания в тестовой форме</w:t>
            </w:r>
          </w:p>
          <w:p w14:paraId="63D6D544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 беседа;</w:t>
            </w:r>
          </w:p>
          <w:p w14:paraId="43C08E9C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 анализ;</w:t>
            </w:r>
          </w:p>
          <w:p w14:paraId="4D2BC8A5" w14:textId="77777777" w:rsidR="00510958" w:rsidRPr="005636B5" w:rsidRDefault="00666065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 выполнение практических заданий</w:t>
            </w:r>
          </w:p>
          <w:p w14:paraId="23BD30D8" w14:textId="77777777" w:rsidR="00510958" w:rsidRPr="005636B5" w:rsidRDefault="00510958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</w:tbl>
    <w:p w14:paraId="389AC0D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E5E8E8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624C11B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B1104D3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F2C83A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4AF82E0A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2.1</w:t>
      </w:r>
    </w:p>
    <w:p w14:paraId="2E0B0EB9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специальности </w:t>
      </w:r>
    </w:p>
    <w:p w14:paraId="7940A7EB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43.02.07 Сервис индустрии чистоты</w:t>
      </w:r>
    </w:p>
    <w:p w14:paraId="4076E4F9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C3AEF03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BF015A9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1D3A9CB" w14:textId="77777777" w:rsidR="00510958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EEE339F" w14:textId="77777777" w:rsidR="005636B5" w:rsidRPr="005636B5" w:rsidRDefault="005636B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025BF6A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32D2A37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6B93840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AAFD8E7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720E4D2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3F70A08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дисциплины</w:t>
      </w:r>
    </w:p>
    <w:p w14:paraId="0748A229" w14:textId="77777777" w:rsidR="00510958" w:rsidRPr="005636B5" w:rsidRDefault="00666065">
      <w:pPr>
        <w:pStyle w:val="1c"/>
        <w:rPr>
          <w:color w:val="000000" w:themeColor="text1"/>
        </w:rPr>
      </w:pPr>
      <w:bookmarkStart w:id="6" w:name="_Toc150695786"/>
      <w:bookmarkStart w:id="7" w:name="_Toc150695621"/>
      <w:r w:rsidRPr="005636B5">
        <w:rPr>
          <w:color w:val="000000" w:themeColor="text1"/>
        </w:rPr>
        <w:t>«ОП.02 Сервисная деятельность»</w:t>
      </w:r>
      <w:bookmarkEnd w:id="6"/>
      <w:bookmarkEnd w:id="7"/>
    </w:p>
    <w:p w14:paraId="0881BCCA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4344634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4763B4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6CC7BA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DB0178C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7842EF3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509F8F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AA20483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493E011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07DB24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06EF4BC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BAF7F0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6A9FCB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252223A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3F7C1B1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2CE8D1A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907E43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ECA7CD9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924887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99526B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9F9EA67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3A261A9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7896DFA" w14:textId="77777777" w:rsidR="00510958" w:rsidRPr="005636B5" w:rsidRDefault="00666065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2025 г.</w:t>
      </w:r>
    </w:p>
    <w:p w14:paraId="1E4D0B01" w14:textId="77777777" w:rsidR="00510958" w:rsidRPr="005636B5" w:rsidRDefault="00666065">
      <w:pPr>
        <w:pStyle w:val="1c"/>
        <w:rPr>
          <w:b w:val="0"/>
          <w:bCs w:val="0"/>
          <w:color w:val="000000" w:themeColor="text1"/>
        </w:rPr>
      </w:pPr>
      <w:bookmarkStart w:id="8" w:name="_Toc150695787"/>
      <w:bookmarkStart w:id="9" w:name="_Toc150695622"/>
      <w:bookmarkStart w:id="10" w:name="_Toc149904144"/>
      <w:r w:rsidRPr="005636B5">
        <w:rPr>
          <w:b w:val="0"/>
          <w:bCs w:val="0"/>
          <w:color w:val="000000" w:themeColor="text1"/>
        </w:rPr>
        <w:lastRenderedPageBreak/>
        <w:t>СОДЕРЖАНИЕ ПРОГРАММЫ</w:t>
      </w:r>
    </w:p>
    <w:sdt>
      <w:sdtPr>
        <w:rPr>
          <w:color w:val="000000" w:themeColor="text1"/>
        </w:rPr>
        <w:id w:val="-1879386843"/>
        <w:docPartObj>
          <w:docPartGallery w:val="Table of Contents"/>
          <w:docPartUnique/>
        </w:docPartObj>
      </w:sdtPr>
      <w:sdtEndPr/>
      <w:sdtContent>
        <w:p w14:paraId="0CABF085" w14:textId="77777777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r w:rsidRPr="005636B5">
            <w:fldChar w:fldCharType="begin"/>
          </w:r>
          <w:r w:rsidRPr="005636B5">
            <w:rPr>
              <w:color w:val="000000" w:themeColor="text1"/>
              <w:lang w:eastAsia="ru-RU"/>
            </w:rPr>
            <w:instrText xml:space="preserve"> TOC \z \t "Раздел 1,1,Раздел 1.1,2" \h</w:instrText>
          </w:r>
          <w:r w:rsidRPr="005636B5">
            <w:rPr>
              <w:lang w:eastAsia="ru-RU"/>
            </w:rPr>
            <w:fldChar w:fldCharType="separate"/>
          </w:r>
        </w:p>
        <w:p w14:paraId="3B36D8E9" w14:textId="7ECE3BDA" w:rsidR="00510958" w:rsidRPr="005636B5" w:rsidRDefault="00666065">
          <w:pPr>
            <w:pStyle w:val="1d"/>
            <w:rPr>
              <w:color w:val="000000" w:themeColor="text1"/>
            </w:rPr>
          </w:pPr>
          <w:hyperlink w:anchor="_Toc156294876">
            <w:r w:rsidRPr="005636B5">
              <w:rPr>
                <w:rStyle w:val="afff7"/>
                <w:webHidden/>
                <w:color w:val="000000" w:themeColor="text1"/>
              </w:rPr>
              <w:t>1. ОБЩАЯ ХАРАКТЕРИСТИКА</w:t>
            </w:r>
            <w:r w:rsidRPr="005636B5">
              <w:rPr>
                <w:webHidden/>
                <w:color w:val="000000" w:themeColor="text1"/>
              </w:rPr>
              <w:fldChar w:fldCharType="begin"/>
            </w:r>
            <w:r w:rsidRPr="005636B5">
              <w:rPr>
                <w:webHidden/>
                <w:color w:val="000000" w:themeColor="text1"/>
              </w:rPr>
              <w:instrText>PAGEREF _Toc156294876 \h</w:instrText>
            </w:r>
            <w:r w:rsidRPr="005636B5">
              <w:rPr>
                <w:webHidden/>
                <w:color w:val="000000" w:themeColor="text1"/>
              </w:rPr>
            </w:r>
            <w:r w:rsidRPr="005636B5">
              <w:rPr>
                <w:webHidden/>
                <w:color w:val="000000" w:themeColor="text1"/>
              </w:rPr>
              <w:fldChar w:fldCharType="separate"/>
            </w:r>
            <w:r w:rsidRPr="005636B5">
              <w:rPr>
                <w:rStyle w:val="afff7"/>
                <w:color w:val="000000" w:themeColor="text1"/>
              </w:rPr>
              <w:tab/>
              <w:t>1</w:t>
            </w:r>
            <w:r w:rsidR="005636B5">
              <w:rPr>
                <w:rStyle w:val="afff7"/>
                <w:color w:val="000000" w:themeColor="text1"/>
              </w:rPr>
              <w:t>2</w:t>
            </w:r>
            <w:r w:rsidRPr="005636B5">
              <w:rPr>
                <w:webHidden/>
                <w:color w:val="000000" w:themeColor="text1"/>
              </w:rPr>
              <w:fldChar w:fldCharType="end"/>
            </w:r>
          </w:hyperlink>
        </w:p>
        <w:p w14:paraId="422C3E22" w14:textId="19CF9E86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77">
            <w:r w:rsidRPr="005636B5">
              <w:rPr>
                <w:rStyle w:val="afff7"/>
                <w:i w:val="0"/>
                <w:iCs w:val="0"/>
                <w:webHidden/>
                <w:color w:val="000000" w:themeColor="text1"/>
              </w:rPr>
              <w:t>1.1. Цель и место дисциплины в структуре образовательной программы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_Toc156294877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7"/>
                <w:i w:val="0"/>
                <w:iCs w:val="0"/>
                <w:color w:val="000000" w:themeColor="text1"/>
              </w:rPr>
              <w:tab/>
              <w:t>1</w:t>
            </w:r>
            <w:r w:rsidR="005636B5">
              <w:rPr>
                <w:rStyle w:val="afff7"/>
                <w:i w:val="0"/>
                <w:iCs w:val="0"/>
                <w:color w:val="000000" w:themeColor="text1"/>
              </w:rPr>
              <w:t>2</w:t>
            </w:r>
            <w:r w:rsidRPr="005636B5">
              <w:rPr>
                <w:webHidden/>
              </w:rPr>
              <w:fldChar w:fldCharType="end"/>
            </w:r>
          </w:hyperlink>
        </w:p>
        <w:p w14:paraId="36586FE0" w14:textId="43CA09E1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78">
            <w:r w:rsidRPr="005636B5">
              <w:rPr>
                <w:rStyle w:val="afff7"/>
                <w:i w:val="0"/>
                <w:iCs w:val="0"/>
                <w:webHidden/>
                <w:color w:val="000000" w:themeColor="text1"/>
              </w:rPr>
              <w:t>1.2. Планируемые результаты освоения дисциплины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_Toc156294878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7"/>
                <w:i w:val="0"/>
                <w:iCs w:val="0"/>
                <w:color w:val="000000" w:themeColor="text1"/>
              </w:rPr>
              <w:tab/>
              <w:t>1</w:t>
            </w:r>
            <w:r w:rsidR="005636B5">
              <w:rPr>
                <w:rStyle w:val="afff7"/>
                <w:i w:val="0"/>
                <w:iCs w:val="0"/>
                <w:color w:val="000000" w:themeColor="text1"/>
              </w:rPr>
              <w:t>2</w:t>
            </w:r>
            <w:r w:rsidRPr="005636B5">
              <w:rPr>
                <w:webHidden/>
              </w:rPr>
              <w:fldChar w:fldCharType="end"/>
            </w:r>
          </w:hyperlink>
        </w:p>
        <w:p w14:paraId="79C8AFD3" w14:textId="0082FECB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9">
            <w:r w:rsidRPr="005636B5">
              <w:rPr>
                <w:rStyle w:val="afff7"/>
                <w:webHidden/>
                <w:color w:val="000000" w:themeColor="text1"/>
              </w:rPr>
              <w:t>2. СТРУКТУРА И СОДЕРЖАНИЕ ДИСЦИПЛИНЫ</w:t>
            </w:r>
            <w:r w:rsidRPr="005636B5">
              <w:rPr>
                <w:rStyle w:val="afff7"/>
                <w:color w:val="000000" w:themeColor="text1"/>
              </w:rPr>
              <w:tab/>
              <w:t>1</w:t>
            </w:r>
          </w:hyperlink>
          <w:r w:rsidR="005636B5">
            <w:rPr>
              <w:color w:val="000000" w:themeColor="text1"/>
            </w:rPr>
            <w:t>2</w:t>
          </w:r>
        </w:p>
        <w:p w14:paraId="230E2E7C" w14:textId="7C044C8B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0">
            <w:r w:rsidRPr="005636B5">
              <w:rPr>
                <w:rStyle w:val="afff7"/>
                <w:i w:val="0"/>
                <w:iCs w:val="0"/>
                <w:webHidden/>
                <w:color w:val="000000" w:themeColor="text1"/>
              </w:rPr>
              <w:t>2.1. Трудоемкость освоения дисциплины</w:t>
            </w:r>
            <w:r w:rsidRPr="005636B5">
              <w:rPr>
                <w:rStyle w:val="afff7"/>
                <w:i w:val="0"/>
                <w:iCs w:val="0"/>
                <w:color w:val="000000" w:themeColor="text1"/>
              </w:rPr>
              <w:tab/>
            </w:r>
          </w:hyperlink>
          <w:r w:rsidRPr="005636B5">
            <w:t>1</w:t>
          </w:r>
          <w:r w:rsidR="005636B5">
            <w:t>2</w:t>
          </w:r>
        </w:p>
        <w:p w14:paraId="721A1632" w14:textId="3C680923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1">
            <w:r w:rsidRPr="005636B5">
              <w:rPr>
                <w:rStyle w:val="afff7"/>
                <w:i w:val="0"/>
                <w:iCs w:val="0"/>
                <w:webHidden/>
                <w:color w:val="000000" w:themeColor="text1"/>
              </w:rPr>
              <w:t>2.2. Примерное содержание дисциплины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_Toc156294881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7"/>
                <w:i w:val="0"/>
                <w:iCs w:val="0"/>
                <w:color w:val="000000" w:themeColor="text1"/>
              </w:rPr>
              <w:tab/>
              <w:t>1</w:t>
            </w:r>
            <w:r w:rsidR="005636B5">
              <w:rPr>
                <w:rStyle w:val="afff7"/>
                <w:i w:val="0"/>
                <w:iCs w:val="0"/>
                <w:color w:val="000000" w:themeColor="text1"/>
              </w:rPr>
              <w:t>3</w:t>
            </w:r>
            <w:r w:rsidRPr="005636B5">
              <w:rPr>
                <w:webHidden/>
              </w:rPr>
              <w:fldChar w:fldCharType="end"/>
            </w:r>
          </w:hyperlink>
        </w:p>
        <w:p w14:paraId="6DD2837B" w14:textId="10BBE33D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4">
            <w:r w:rsidRPr="005636B5">
              <w:rPr>
                <w:rStyle w:val="afff7"/>
                <w:webHidden/>
                <w:color w:val="000000" w:themeColor="text1"/>
              </w:rPr>
              <w:t>3. УСЛОВИЯ РЕАЛИЗАЦИИ ДИСЦИПЛИНЫ</w:t>
            </w:r>
            <w:r w:rsidRPr="005636B5">
              <w:rPr>
                <w:webHidden/>
                <w:color w:val="000000" w:themeColor="text1"/>
              </w:rPr>
              <w:fldChar w:fldCharType="begin"/>
            </w:r>
            <w:r w:rsidRPr="005636B5">
              <w:rPr>
                <w:webHidden/>
                <w:color w:val="000000" w:themeColor="text1"/>
              </w:rPr>
              <w:instrText>PAGEREF _Toc156294884 \h</w:instrText>
            </w:r>
            <w:r w:rsidRPr="005636B5">
              <w:rPr>
                <w:webHidden/>
                <w:color w:val="000000" w:themeColor="text1"/>
              </w:rPr>
            </w:r>
            <w:r w:rsidRPr="005636B5">
              <w:rPr>
                <w:webHidden/>
                <w:color w:val="000000" w:themeColor="text1"/>
              </w:rPr>
              <w:fldChar w:fldCharType="separate"/>
            </w:r>
            <w:r w:rsidRPr="005636B5">
              <w:rPr>
                <w:rStyle w:val="afff7"/>
                <w:color w:val="000000" w:themeColor="text1"/>
              </w:rPr>
              <w:tab/>
              <w:t>1</w:t>
            </w:r>
            <w:r w:rsidR="005636B5">
              <w:rPr>
                <w:rStyle w:val="afff7"/>
                <w:color w:val="000000" w:themeColor="text1"/>
              </w:rPr>
              <w:t>5</w:t>
            </w:r>
            <w:r w:rsidRPr="005636B5">
              <w:rPr>
                <w:webHidden/>
                <w:color w:val="000000" w:themeColor="text1"/>
              </w:rPr>
              <w:fldChar w:fldCharType="end"/>
            </w:r>
          </w:hyperlink>
        </w:p>
        <w:p w14:paraId="400B07AF" w14:textId="694DFB89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5">
            <w:r w:rsidRPr="005636B5">
              <w:rPr>
                <w:rStyle w:val="afff7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_Toc156294885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7"/>
                <w:i w:val="0"/>
                <w:iCs w:val="0"/>
                <w:color w:val="000000" w:themeColor="text1"/>
              </w:rPr>
              <w:tab/>
              <w:t>1</w:t>
            </w:r>
            <w:r w:rsidR="005636B5">
              <w:rPr>
                <w:rStyle w:val="afff7"/>
                <w:i w:val="0"/>
                <w:iCs w:val="0"/>
                <w:color w:val="000000" w:themeColor="text1"/>
              </w:rPr>
              <w:t>5</w:t>
            </w:r>
            <w:r w:rsidRPr="005636B5">
              <w:rPr>
                <w:webHidden/>
              </w:rPr>
              <w:fldChar w:fldCharType="end"/>
            </w:r>
          </w:hyperlink>
        </w:p>
        <w:p w14:paraId="0232A41D" w14:textId="75918486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6">
            <w:r w:rsidRPr="005636B5">
              <w:rPr>
                <w:rStyle w:val="afff7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_Toc156294886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7"/>
                <w:i w:val="0"/>
                <w:iCs w:val="0"/>
                <w:color w:val="000000" w:themeColor="text1"/>
              </w:rPr>
              <w:tab/>
              <w:t>1</w:t>
            </w:r>
            <w:r w:rsidR="005636B5">
              <w:rPr>
                <w:rStyle w:val="afff7"/>
                <w:i w:val="0"/>
                <w:iCs w:val="0"/>
                <w:color w:val="000000" w:themeColor="text1"/>
              </w:rPr>
              <w:t>5</w:t>
            </w:r>
            <w:r w:rsidRPr="005636B5">
              <w:rPr>
                <w:webHidden/>
              </w:rPr>
              <w:fldChar w:fldCharType="end"/>
            </w:r>
          </w:hyperlink>
        </w:p>
        <w:p w14:paraId="6BCE9059" w14:textId="16CEAFA6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7">
            <w:r w:rsidRPr="005636B5">
              <w:rPr>
                <w:rStyle w:val="afff7"/>
                <w:webHidden/>
                <w:color w:val="000000" w:themeColor="text1"/>
              </w:rPr>
              <w:t>4. КОНТРОЛЬ И ОЦЕНКА РЕЗУЛЬТАТОВ ОСВОЕНИЯ ДИСЦИПЛИНЫ</w:t>
            </w:r>
            <w:r w:rsidRPr="005636B5">
              <w:rPr>
                <w:webHidden/>
                <w:color w:val="000000" w:themeColor="text1"/>
              </w:rPr>
              <w:fldChar w:fldCharType="begin"/>
            </w:r>
            <w:r w:rsidRPr="005636B5">
              <w:rPr>
                <w:webHidden/>
                <w:color w:val="000000" w:themeColor="text1"/>
              </w:rPr>
              <w:instrText>PAGEREF _Toc156294887 \h</w:instrText>
            </w:r>
            <w:r w:rsidRPr="005636B5">
              <w:rPr>
                <w:webHidden/>
                <w:color w:val="000000" w:themeColor="text1"/>
              </w:rPr>
            </w:r>
            <w:r w:rsidRPr="005636B5">
              <w:rPr>
                <w:webHidden/>
                <w:color w:val="000000" w:themeColor="text1"/>
              </w:rPr>
              <w:fldChar w:fldCharType="separate"/>
            </w:r>
            <w:r w:rsidRPr="005636B5">
              <w:rPr>
                <w:rStyle w:val="afff7"/>
                <w:color w:val="000000" w:themeColor="text1"/>
              </w:rPr>
              <w:tab/>
              <w:t>1</w:t>
            </w:r>
            <w:r w:rsidRPr="005636B5">
              <w:rPr>
                <w:webHidden/>
                <w:color w:val="000000" w:themeColor="text1"/>
              </w:rPr>
              <w:fldChar w:fldCharType="end"/>
            </w:r>
          </w:hyperlink>
          <w:r w:rsidRPr="005636B5">
            <w:rPr>
              <w:rStyle w:val="afff7"/>
              <w:color w:val="000000" w:themeColor="text1"/>
            </w:rPr>
            <w:fldChar w:fldCharType="end"/>
          </w:r>
          <w:r w:rsidR="005636B5">
            <w:rPr>
              <w:rStyle w:val="afff7"/>
              <w:color w:val="000000" w:themeColor="text1"/>
            </w:rPr>
            <w:t>6</w:t>
          </w:r>
        </w:p>
      </w:sdtContent>
    </w:sdt>
    <w:p w14:paraId="6E849FCA" w14:textId="77777777" w:rsidR="00510958" w:rsidRPr="005636B5" w:rsidRDefault="00510958">
      <w:pPr>
        <w:pStyle w:val="1c"/>
        <w:spacing w:before="280" w:after="120"/>
        <w:jc w:val="left"/>
        <w:rPr>
          <w:b w:val="0"/>
          <w:bCs w:val="0"/>
          <w:color w:val="000000" w:themeColor="text1"/>
        </w:rPr>
        <w:sectPr w:rsidR="00510958" w:rsidRPr="005636B5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6" w:h="16838"/>
          <w:pgMar w:top="1134" w:right="567" w:bottom="1134" w:left="1701" w:header="709" w:footer="709" w:gutter="0"/>
          <w:cols w:space="720"/>
          <w:formProt w:val="0"/>
          <w:docGrid w:linePitch="360"/>
        </w:sectPr>
      </w:pPr>
    </w:p>
    <w:p w14:paraId="70F30A15" w14:textId="77777777" w:rsidR="00510958" w:rsidRPr="005636B5" w:rsidRDefault="00666065">
      <w:pPr>
        <w:pStyle w:val="1c"/>
        <w:ind w:left="360"/>
        <w:rPr>
          <w:color w:val="000000" w:themeColor="text1"/>
        </w:rPr>
      </w:pPr>
      <w:bookmarkStart w:id="11" w:name="_Toc156294566"/>
      <w:r w:rsidRPr="005636B5">
        <w:rPr>
          <w:color w:val="000000" w:themeColor="text1"/>
        </w:rPr>
        <w:lastRenderedPageBreak/>
        <w:t>1. Общая характеристика</w:t>
      </w:r>
      <w:bookmarkEnd w:id="8"/>
      <w:bookmarkEnd w:id="9"/>
      <w:bookmarkEnd w:id="10"/>
      <w:bookmarkEnd w:id="11"/>
      <w:r w:rsidRPr="005636B5">
        <w:rPr>
          <w:color w:val="000000" w:themeColor="text1"/>
        </w:rPr>
        <w:t xml:space="preserve"> </w:t>
      </w:r>
      <w:bookmarkStart w:id="12" w:name="_Hlk158201963"/>
      <w:r w:rsidRPr="005636B5">
        <w:rPr>
          <w:color w:val="000000" w:themeColor="text1"/>
        </w:rPr>
        <w:t>ПРИМЕРНОЙ РАБОЧЕЙ ПРОГРАММЫ УЧЕБНОЙ ДИСЦИПЛИНЫ</w:t>
      </w:r>
    </w:p>
    <w:p w14:paraId="36D6B1A7" w14:textId="77777777" w:rsidR="00510958" w:rsidRPr="005636B5" w:rsidRDefault="00666065">
      <w:pPr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  <w:t>«ОП.02 Сервисная деятельность»</w:t>
      </w:r>
    </w:p>
    <w:p w14:paraId="656A2E67" w14:textId="77777777" w:rsidR="00510958" w:rsidRPr="005636B5" w:rsidRDefault="00666065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5636B5">
        <w:rPr>
          <w:rFonts w:eastAsia="Segoe UI"/>
          <w:color w:val="000000" w:themeColor="text1"/>
          <w:vertAlign w:val="superscript"/>
          <w:lang w:val="ru-RU"/>
        </w:rPr>
        <w:t>(наименование дисциплины)</w:t>
      </w:r>
    </w:p>
    <w:p w14:paraId="35832459" w14:textId="77777777" w:rsidR="00510958" w:rsidRPr="005636B5" w:rsidRDefault="00666065">
      <w:pPr>
        <w:spacing w:line="276" w:lineRule="auto"/>
        <w:ind w:firstLine="709"/>
        <w:jc w:val="both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13" w:name="_Toc156294569"/>
      <w:bookmarkEnd w:id="12"/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031638A3" w14:textId="77777777" w:rsidR="00510958" w:rsidRPr="005636B5" w:rsidRDefault="00666065">
      <w:pPr>
        <w:spacing w:line="276" w:lineRule="auto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Учебная дисциплина «Сервисная деятельность» является обязательной частью общепрофессионального цикла примерной основной образовательной программы в соответствии с ФГОС СПО по специальности. </w:t>
      </w:r>
    </w:p>
    <w:p w14:paraId="06877194" w14:textId="77777777" w:rsidR="00510958" w:rsidRPr="005636B5" w:rsidRDefault="00666065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Особое значение дисциплина имеет при формировании и развитии ОК 01-02, ОК 04-05, ОК 09</w:t>
      </w:r>
    </w:p>
    <w:p w14:paraId="151CDC44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0F3AC83B" w14:textId="77777777" w:rsidR="00510958" w:rsidRPr="005636B5" w:rsidRDefault="00666065">
      <w:pPr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1554"/>
        <w:gridCol w:w="4253"/>
        <w:gridCol w:w="3827"/>
      </w:tblGrid>
      <w:tr w:rsidR="005636B5" w:rsidRPr="005636B5" w14:paraId="56D5984F" w14:textId="77777777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0381E" w14:textId="77777777" w:rsidR="00510958" w:rsidRPr="005636B5" w:rsidRDefault="00666065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5636B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5636B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5AD54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74A2E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</w:tr>
      <w:tr w:rsidR="00F77673" w:rsidRPr="005636B5" w14:paraId="4DB3D1C4" w14:textId="77777777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0E11E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01-02,</w:t>
            </w:r>
          </w:p>
          <w:p w14:paraId="6309349B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04-05,</w:t>
            </w:r>
          </w:p>
          <w:p w14:paraId="7334100C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89239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Проводить поиск в различных поисковых системах;</w:t>
            </w:r>
          </w:p>
          <w:p w14:paraId="73EE63E7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использовать различные виды учебных изданий;</w:t>
            </w:r>
          </w:p>
          <w:p w14:paraId="1B7B94E6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применять методики самостоятельной работы с учетом особенностей изучаемой дисциплины;</w:t>
            </w:r>
          </w:p>
          <w:p w14:paraId="6F0BF852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описывать методы мониторинга рынка услуг; воспроизводить правила обслуживания потребителей услуг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2478B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Историю и теорию услуг в сфере индустрии чистоты,</w:t>
            </w:r>
          </w:p>
          <w:p w14:paraId="3EBF6CBF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классификацию услуг и сервиса;</w:t>
            </w:r>
          </w:p>
          <w:p w14:paraId="50BBBFA4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методы мониторинга рынка услуг; правила обслуживания потребителей услуг</w:t>
            </w:r>
          </w:p>
        </w:tc>
      </w:tr>
    </w:tbl>
    <w:p w14:paraId="06832838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70AAA1EA" w14:textId="77777777" w:rsidR="00510958" w:rsidRPr="005636B5" w:rsidRDefault="00666065">
      <w:pPr>
        <w:pStyle w:val="1c"/>
        <w:rPr>
          <w:color w:val="000000" w:themeColor="text1"/>
        </w:rPr>
      </w:pPr>
      <w:bookmarkStart w:id="14" w:name="_Toc152334663"/>
      <w:r w:rsidRPr="005636B5">
        <w:rPr>
          <w:color w:val="000000" w:themeColor="text1"/>
        </w:rPr>
        <w:t xml:space="preserve">2. Структура и содержание </w:t>
      </w:r>
      <w:bookmarkEnd w:id="14"/>
      <w:r w:rsidRPr="005636B5">
        <w:rPr>
          <w:color w:val="000000" w:themeColor="text1"/>
        </w:rPr>
        <w:t>ДИСЦИПЛИНЫ</w:t>
      </w:r>
      <w:bookmarkEnd w:id="13"/>
    </w:p>
    <w:p w14:paraId="5D128957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bookmarkStart w:id="15" w:name="_Toc152334664"/>
      <w:bookmarkStart w:id="16" w:name="_Toc156294570"/>
      <w:r w:rsidRPr="005636B5">
        <w:rPr>
          <w:rFonts w:ascii="Times New Roman" w:hAnsi="Times New Roman"/>
          <w:color w:val="000000" w:themeColor="text1"/>
        </w:rPr>
        <w:t xml:space="preserve">2.1. Трудоемкость освоения </w:t>
      </w:r>
      <w:bookmarkEnd w:id="15"/>
      <w:r w:rsidRPr="005636B5">
        <w:rPr>
          <w:rFonts w:ascii="Times New Roman" w:hAnsi="Times New Roman"/>
          <w:color w:val="000000" w:themeColor="text1"/>
        </w:rPr>
        <w:t>дисциплины</w:t>
      </w:r>
      <w:bookmarkEnd w:id="16"/>
      <w:r w:rsidRPr="005636B5">
        <w:rPr>
          <w:rFonts w:ascii="Times New Roman" w:hAnsi="Times New Roman"/>
          <w:color w:val="000000" w:themeColor="text1"/>
        </w:rPr>
        <w:t xml:space="preserve">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847"/>
        <w:gridCol w:w="2356"/>
        <w:gridCol w:w="2651"/>
      </w:tblGrid>
      <w:tr w:rsidR="005636B5" w:rsidRPr="005636B5" w14:paraId="5D341434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2BA7D9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дисциплины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D2F01F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2A941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5636B5" w:rsidRPr="005636B5" w14:paraId="0002C560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F7F6D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4874C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871A24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5636B5" w:rsidRPr="005636B5" w14:paraId="662DAB69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5AB5B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FAE08B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84DD61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636B5" w:rsidRPr="005636B5" w14:paraId="6EC3092A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15CA1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F794C0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1257E7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7F83D1C7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437EB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08F56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67CF2D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bookmarkStart w:id="17" w:name="_Hlk152333186"/>
            <w:bookmarkEnd w:id="17"/>
          </w:p>
        </w:tc>
      </w:tr>
    </w:tbl>
    <w:p w14:paraId="7F13B6BA" w14:textId="77777777" w:rsidR="00510958" w:rsidRPr="005636B5" w:rsidRDefault="00510958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3255EC17" w14:textId="77777777" w:rsidR="00510958" w:rsidRPr="005636B5" w:rsidRDefault="00666065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254F0533" w14:textId="77777777" w:rsidR="00510958" w:rsidRPr="005636B5" w:rsidRDefault="00510958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63873D02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bookmarkStart w:id="18" w:name="_Toc150695626"/>
      <w:bookmarkStart w:id="19" w:name="_Toc156294571"/>
      <w:r w:rsidRPr="005636B5">
        <w:rPr>
          <w:rFonts w:ascii="Times New Roman" w:hAnsi="Times New Roman"/>
          <w:color w:val="000000" w:themeColor="text1"/>
        </w:rPr>
        <w:t xml:space="preserve">2.2. Примерное содержание </w:t>
      </w:r>
      <w:bookmarkEnd w:id="18"/>
      <w:r w:rsidRPr="005636B5">
        <w:rPr>
          <w:rFonts w:ascii="Times New Roman" w:hAnsi="Times New Roman"/>
          <w:color w:val="000000" w:themeColor="text1"/>
        </w:rPr>
        <w:t>дисциплины</w:t>
      </w:r>
      <w:bookmarkEnd w:id="19"/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5636B5" w:rsidRPr="005636B5" w14:paraId="284476C3" w14:textId="77777777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C5A81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8EC77" w14:textId="77777777" w:rsidR="00510958" w:rsidRPr="005636B5" w:rsidRDefault="0066606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 w:rsidRPr="005636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5636B5" w:rsidRPr="005636B5" w14:paraId="65EF6EF3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CF09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Раздел 1. Теоретические основы сервисной деятельности</w:t>
            </w:r>
          </w:p>
        </w:tc>
      </w:tr>
      <w:tr w:rsidR="005636B5" w:rsidRPr="005636B5" w14:paraId="59E11212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04296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1.1. Основы теории услуг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733F5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3B475335" w14:textId="77777777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351A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E3E2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Понятие услуги. Свойства услуги. Типы услуг: производственные, распределительные, профессиональные, потребительские, общественные. Классификация услуг по принципам: вещественности или невещественности, материальные и нематериальные, стандартизированные и творческие, производственные и непроизводственные, коммерческие и некоммерческие, чистые и смешанные, идеальные и реальные, легитимные и нелегитимные, личностные и безличные, простые и сложные и т.д. Услуги в современной экономике и их особенности как товара. Рынок услуг и его особенности. Покупательский риск в сфере услуг. Маркетинговая среда предприятия сервиса. Сегментирование рынка услуг.</w:t>
            </w:r>
          </w:p>
        </w:tc>
      </w:tr>
      <w:tr w:rsidR="005636B5" w:rsidRPr="005636B5" w14:paraId="426E7A56" w14:textId="77777777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E6B4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2680D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247B151D" w14:textId="77777777">
        <w:trPr>
          <w:trHeight w:val="38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81740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0BC35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характеристик основных показателей услуг</w:t>
            </w:r>
          </w:p>
          <w:p w14:paraId="36C0FB72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Семинар «Сущность и роль сервисной деятельности ЖКХ в развитии общества и экономики»</w:t>
            </w:r>
          </w:p>
        </w:tc>
      </w:tr>
      <w:tr w:rsidR="005636B5" w:rsidRPr="005636B5" w14:paraId="49FD85BF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C511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1.2. Сущность системы сервиса</w:t>
            </w:r>
          </w:p>
          <w:p w14:paraId="29C5D440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C6222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1A674F1F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D099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F39C0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Сервис как деятельность. Основные задачи современного сервиса: консультирование, подготовка персонала и покупателя, передача необходимой технической документации, доставка изделия, приведение изделия в рабочее состояние, оперативная поставка запасных частей, сбор и систематизация информации, формирование постоянной клиентуры рынка. Виды сервисной деятельности. Основные виды: технический, технологический, информационно-коммуникативный, транспортный, гуманитарный. Классификация сервиса: по времени его осуществления, по содержанию работ, по направленности услуг, по степени адаптации к потребителям, по масштабу и т.д. Основные подходы к осуществлению сервиса. Тенденции современного сервиса. Принципы современного сервиса.</w:t>
            </w:r>
          </w:p>
        </w:tc>
      </w:tr>
      <w:tr w:rsidR="005636B5" w:rsidRPr="005636B5" w14:paraId="6FF9FBBF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31FF9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FE4069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5076797A" w14:textId="77777777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BB51D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9FF492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Семинар «Структура и виды сервисной деятельности как источника удовлетворения разнообразных потребностей человека»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</w:r>
            <w:bookmarkStart w:id="20" w:name="_Hlk156226944"/>
            <w:bookmarkEnd w:id="20"/>
          </w:p>
        </w:tc>
      </w:tr>
      <w:tr w:rsidR="005636B5" w:rsidRPr="005636B5" w14:paraId="0154FFB9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217F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2. Организация сервисной деятельности</w:t>
            </w:r>
          </w:p>
        </w:tc>
      </w:tr>
      <w:tr w:rsidR="005636B5" w:rsidRPr="005636B5" w14:paraId="26D69959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15FA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Тема 2.1. Предоставление основных видов услуг. Формы, методы, правила обслуживания </w:t>
            </w:r>
          </w:p>
          <w:p w14:paraId="06CEF363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потребителей. Качество сервисных </w:t>
            </w:r>
          </w:p>
          <w:p w14:paraId="4C5BDA98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lastRenderedPageBreak/>
              <w:t>услуг</w:t>
            </w:r>
          </w:p>
          <w:p w14:paraId="7ADDCF32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2AEBF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</w:tr>
      <w:tr w:rsidR="005636B5" w:rsidRPr="005636B5" w14:paraId="43BC7B82" w14:textId="77777777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BB82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72B56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Основные характеристики материальных и социально-культурных услуг. Специфика предоставления услуг: помещение, оборудование, персонал, организация обслуживания, основные этапы исполнения услуг. Требования по предоставлению услуг: обязательность 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предложения, необязательность использования клиентом, эластичность сервиса, удобство сервиса, информационная отдача сервиса, разумная ценовая политика, гарантированное соответствие производства сервису.</w:t>
            </w:r>
          </w:p>
          <w:p w14:paraId="33067C87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Сервис как потребность. Роль сервиса в удовлетворении потребностей человека. </w:t>
            </w:r>
          </w:p>
          <w:p w14:paraId="1AE40B4E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Фазы выбора потребителями товаров и услуг: цель, принятие решения, действия, удовлетворение потребности.</w:t>
            </w:r>
          </w:p>
          <w:p w14:paraId="39927505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Формы и методы обслуживания потребителей. Формы: обслуживание потребителей в стационарных условиях, обслуживание потребителей с выездом на дом, бесконтактное обслуживание по месту жительства потребителя, обслуживание с использованием обменных фондов товаров. Методы: обслуживание специалистом по сервису, самообслуживание, экспресс-обслуживание и т.д.</w:t>
            </w:r>
          </w:p>
          <w:p w14:paraId="42A017CF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Обслуживание потребителей в контактной зоне. Понятие «контактной зоны». Соответствие контактной зоны характеру и содержанию сервисной деятельности; техническая оснащенность; помещения; образцы изделий; описание услуг; стоимость услуг. </w:t>
            </w:r>
          </w:p>
          <w:p w14:paraId="12BE359F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Показатели профессионального уровня персонала в контактной зоне. Профессиональные качества сотрудника: не причинять потребителю услуги неудобства без крайней необходимости, не допускать возникновения у него болезненных или неприятных </w:t>
            </w:r>
          </w:p>
          <w:p w14:paraId="261BCAF0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ощущений, быть обходительным, любезным. Культура сервиса.</w:t>
            </w:r>
          </w:p>
          <w:p w14:paraId="1345192E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Правила обслуживания потребителей. Система законодательно-правовых, нормативных, технических документов по регулированию отношений между исполнителями </w:t>
            </w:r>
          </w:p>
          <w:p w14:paraId="5CE3B1D5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услуг и потребителями, установлению правил конкурентной борьбы, ограничению рисков. </w:t>
            </w:r>
          </w:p>
          <w:p w14:paraId="262A1418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Договор как основание для оказания услуг потребителю. Расторжение договора. </w:t>
            </w:r>
          </w:p>
          <w:p w14:paraId="37519CC9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Ответственность сторон. Возмещение убытков. Недостатки оказанной услуги. Процедура оплаты услуги.</w:t>
            </w:r>
          </w:p>
          <w:p w14:paraId="50F88A1C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Качество услуги. Качество обслуживания. Система показателей услуг: назначения, безопасности, надежности, социального назначения услуг, эстетические, информативности услуг, профессионализма персонала. Основные характеристики качественности: своевременность, скорость, комфортность, этика, эстетика, комплексность, информативность, достоверность, доступность, безопасность, экологичность и т.д. (по применению).</w:t>
            </w:r>
          </w:p>
          <w:p w14:paraId="69D72BC3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Контроль качества услуг. Система контроля качества. Методы контроля: цели </w:t>
            </w:r>
          </w:p>
          <w:p w14:paraId="7EB6BEA3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применения, физико-статистические признаки и процедуры, формирование результатов. Нормативно-правовая база: ФЗ, Правила, система ГОСТов.</w:t>
            </w:r>
          </w:p>
        </w:tc>
      </w:tr>
      <w:tr w:rsidR="005636B5" w:rsidRPr="005636B5" w14:paraId="5AB0547A" w14:textId="77777777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B13A7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B6F2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56BF9148" w14:textId="77777777">
        <w:trPr>
          <w:trHeight w:val="20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C21C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7454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Деловая игра «Оформление, прием и выдача заказа»</w:t>
            </w:r>
          </w:p>
        </w:tc>
      </w:tr>
      <w:tr w:rsidR="005636B5" w:rsidRPr="005636B5" w14:paraId="379A6111" w14:textId="77777777">
        <w:trPr>
          <w:trHeight w:val="7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55E09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541CF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качества сервисных услуг</w:t>
            </w:r>
          </w:p>
        </w:tc>
      </w:tr>
      <w:tr w:rsidR="005636B5" w:rsidRPr="005636B5" w14:paraId="2E06AECD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A8BDD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2.2. Осуществление услуг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246A16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51B20F7F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CBC06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60BF1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Услуги предприятий химической чистки и прачечных.</w:t>
            </w:r>
          </w:p>
          <w:p w14:paraId="72B50D9D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Комплекс услуг. Дополнительные услуги.</w:t>
            </w:r>
          </w:p>
          <w:p w14:paraId="26D843E9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Услуги клининговых компаний.</w:t>
            </w:r>
          </w:p>
        </w:tc>
      </w:tr>
      <w:tr w:rsidR="005636B5" w:rsidRPr="005636B5" w14:paraId="7BA28493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4A69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87EB9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07033E84" w14:textId="77777777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07E5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CCA5D9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Разработка опросного листа для оценки удовлетворённости потребителя услуги</w:t>
            </w:r>
          </w:p>
        </w:tc>
      </w:tr>
      <w:tr w:rsidR="005636B5" w:rsidRPr="005636B5" w14:paraId="71975DF5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08C6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  <w:t xml:space="preserve">Промежуточная аттестация </w:t>
            </w: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(количество часов)</w:t>
            </w:r>
          </w:p>
        </w:tc>
      </w:tr>
      <w:tr w:rsidR="005636B5" w:rsidRPr="005636B5" w14:paraId="2CB5E6B2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C6B86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 (количество часов 36)</w:t>
            </w:r>
          </w:p>
        </w:tc>
      </w:tr>
    </w:tbl>
    <w:p w14:paraId="59600D89" w14:textId="77777777" w:rsidR="00510958" w:rsidRPr="005636B5" w:rsidRDefault="00510958">
      <w:pPr>
        <w:pStyle w:val="113"/>
        <w:jc w:val="both"/>
        <w:rPr>
          <w:rFonts w:ascii="Times New Roman" w:hAnsi="Times New Roman"/>
          <w:color w:val="000000" w:themeColor="text1"/>
        </w:rPr>
      </w:pPr>
      <w:bookmarkStart w:id="21" w:name="_Hlk158202181"/>
      <w:bookmarkStart w:id="22" w:name="_Toc152334670"/>
      <w:bookmarkEnd w:id="21"/>
      <w:bookmarkEnd w:id="22"/>
    </w:p>
    <w:p w14:paraId="54F41690" w14:textId="77777777" w:rsidR="00510958" w:rsidRPr="005636B5" w:rsidRDefault="005109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126B54" w14:textId="38E4C1B6" w:rsidR="00510958" w:rsidRPr="005636B5" w:rsidRDefault="00666065">
      <w:pPr>
        <w:pStyle w:val="1c"/>
        <w:rPr>
          <w:color w:val="000000" w:themeColor="text1"/>
        </w:rPr>
      </w:pPr>
      <w:bookmarkStart w:id="23" w:name="_Toc152334671"/>
      <w:bookmarkStart w:id="24" w:name="_Toc156294574"/>
      <w:r w:rsidRPr="005636B5">
        <w:rPr>
          <w:color w:val="000000" w:themeColor="text1"/>
        </w:rPr>
        <w:t xml:space="preserve">3. Условия реализации </w:t>
      </w:r>
      <w:bookmarkEnd w:id="23"/>
      <w:r w:rsidR="005636B5" w:rsidRPr="005636B5">
        <w:rPr>
          <w:color w:val="000000" w:themeColor="text1"/>
        </w:rPr>
        <w:t>дисциплины</w:t>
      </w:r>
      <w:bookmarkEnd w:id="24"/>
    </w:p>
    <w:p w14:paraId="64AC4743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bookmarkStart w:id="25" w:name="_Toc156294575"/>
      <w:bookmarkStart w:id="26" w:name="_Toc152334672"/>
      <w:r w:rsidRPr="005636B5">
        <w:rPr>
          <w:rFonts w:ascii="Times New Roman" w:hAnsi="Times New Roman"/>
          <w:color w:val="000000" w:themeColor="text1"/>
        </w:rPr>
        <w:t>3.1. Материально-техническое обеспечение</w:t>
      </w:r>
      <w:bookmarkEnd w:id="25"/>
      <w:bookmarkEnd w:id="26"/>
    </w:p>
    <w:p w14:paraId="4036B5B3" w14:textId="77777777" w:rsidR="00510958" w:rsidRPr="005636B5" w:rsidRDefault="00666065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Кабинет</w:t>
      </w:r>
      <w:r w:rsidRPr="005636B5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«Сервисной деятельности», </w:t>
      </w: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оснащенный </w:t>
      </w: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в соответствии с приложением 3 ПОП</w:t>
      </w: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  <w:bookmarkStart w:id="27" w:name="_Toc156294576"/>
      <w:bookmarkStart w:id="28" w:name="_Toc152334673"/>
    </w:p>
    <w:p w14:paraId="0DE55E23" w14:textId="77777777" w:rsidR="00510958" w:rsidRPr="005636B5" w:rsidRDefault="00666065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3.2. Учебно-методическое обеспечение</w:t>
      </w:r>
      <w:bookmarkEnd w:id="27"/>
      <w:bookmarkEnd w:id="28"/>
    </w:p>
    <w:p w14:paraId="33590A7B" w14:textId="77777777" w:rsidR="00510958" w:rsidRPr="005636B5" w:rsidRDefault="00666065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bookmarkStart w:id="29" w:name="_Hlk152333986"/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  <w:bookmarkEnd w:id="29"/>
    </w:p>
    <w:p w14:paraId="79F3D923" w14:textId="77777777" w:rsidR="00510958" w:rsidRPr="005636B5" w:rsidRDefault="00510958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ADE065C" w14:textId="77777777" w:rsidR="00510958" w:rsidRPr="005636B5" w:rsidRDefault="00666065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30" w:name="_Hlk156820957"/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  <w:bookmarkEnd w:id="30"/>
    </w:p>
    <w:p w14:paraId="649D2BE9" w14:textId="3E0E3F8F" w:rsidR="00666065" w:rsidRPr="00666065" w:rsidRDefault="00666065" w:rsidP="00666065">
      <w:pPr>
        <w:pStyle w:val="ae"/>
        <w:numPr>
          <w:ilvl w:val="0"/>
          <w:numId w:val="6"/>
        </w:numPr>
        <w:spacing w:line="276" w:lineRule="auto"/>
        <w:ind w:left="0" w:firstLine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60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Основы сервисной деятельности: учебное пособие / Г. А. Щербаков, Н. Г. Медведева, П. А. Сунгуров, Е. М. Редькина. — Тюмень: Тюменский индустриальный университет, 2021. — 90 c. — ISBN 978-5-9961-2775-7. — Текст: электронный // Электронный ресурс цифровой образовательной среды СПО PROFобразование: [сайт]. — URL: https://profspo.ru/books/122406</w:t>
      </w:r>
    </w:p>
    <w:p w14:paraId="1316B424" w14:textId="2B84EDEC" w:rsidR="00666065" w:rsidRPr="00666065" w:rsidRDefault="00666065" w:rsidP="00666065">
      <w:pPr>
        <w:pStyle w:val="ae"/>
        <w:numPr>
          <w:ilvl w:val="0"/>
          <w:numId w:val="6"/>
        </w:numPr>
        <w:spacing w:line="276" w:lineRule="auto"/>
        <w:ind w:left="0" w:firstLine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60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Руденко, Л. Л. Сервисная деятельность: учебное пособие / Л. Л. Руденко. — 3-е изд. — Москва: Дашков и К, Ай Пи Эр Медиа, 2021. — 207 c. — ISBN 978-5-394-04001-6. — Текст: электронный // Электронный ресурс цифровой образовательной среды СПО PROFобразование: [сайт]. — URL: https://profspo.ru/books/99368</w:t>
      </w:r>
    </w:p>
    <w:p w14:paraId="52A6A79A" w14:textId="11C6CF98" w:rsidR="00510958" w:rsidRPr="005636B5" w:rsidRDefault="00666065" w:rsidP="00CB4D02">
      <w:pPr>
        <w:pStyle w:val="ae"/>
        <w:numPr>
          <w:ilvl w:val="0"/>
          <w:numId w:val="6"/>
        </w:numPr>
        <w:spacing w:line="276" w:lineRule="auto"/>
        <w:ind w:left="0" w:firstLine="426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Черников, В. Г.  Сервисология: учебник для среднего профессионального образования / В. Г. Черников. — 2-е изд., перераб. и доп. — Москва: Издательство Юрайт, 2025. — 252 с. — (Профессиональное образование). — ISBN 978-5-534-18698-7. — Текст: электронный // Образовательная платформа Юрайт [сайт]. — URL: </w:t>
      </w:r>
      <w:hyperlink r:id="rId22">
        <w:r w:rsidRPr="005636B5">
          <w:rPr>
            <w:rStyle w:val="ac"/>
            <w:rFonts w:ascii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https://urait.ru/bcode/568988</w:t>
        </w:r>
      </w:hyperlink>
    </w:p>
    <w:p w14:paraId="5E7890EA" w14:textId="0FCFFC1F" w:rsidR="00510958" w:rsidRPr="005636B5" w:rsidRDefault="00666065" w:rsidP="00CB4D02">
      <w:pPr>
        <w:pStyle w:val="ae"/>
        <w:numPr>
          <w:ilvl w:val="0"/>
          <w:numId w:val="6"/>
        </w:numPr>
        <w:spacing w:line="276" w:lineRule="auto"/>
        <w:ind w:left="0" w:firstLine="426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Бражников, М. А.  Сервисология: учебник для среднего профессионального образования / М. А. Бражников. — 2-е изд., испр. и доп. — Москва: Издательство Юрайт, 2025. — 144 с. — (Профессиональное образование). — ISBN 978-5-534-18703-8. — Текст: </w:t>
      </w: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электронный // Образовательная платформа Юрайт [сайт]. — URL: </w:t>
      </w:r>
      <w:r w:rsidRPr="005636B5">
        <w:rPr>
          <w:rStyle w:val="ac"/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https://urait.ru/bcode/568991</w:t>
      </w:r>
    </w:p>
    <w:p w14:paraId="3B66792C" w14:textId="77777777" w:rsidR="00510958" w:rsidRPr="005636B5" w:rsidRDefault="00666065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</w:p>
    <w:p w14:paraId="65435A3C" w14:textId="2B026EAA" w:rsidR="00510958" w:rsidRPr="005636B5" w:rsidRDefault="00666065">
      <w:pPr>
        <w:pStyle w:val="1c"/>
        <w:numPr>
          <w:ilvl w:val="0"/>
          <w:numId w:val="7"/>
        </w:numPr>
        <w:spacing w:line="276" w:lineRule="auto"/>
        <w:ind w:left="0" w:firstLine="709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bookmarkStart w:id="31" w:name="_Toc156294577"/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 xml:space="preserve">Аносова, Т. Г. Технологии комфорта: учебное пособие для СПО / Т. Г. Аносова, Ж. Танчев. – 2-е изд. – Саратов, Екатеринбург: Профобразование, Уральский федеральный университет, 2019. – 71 c. – ISBN 978-5-4488-0407-6, 978-5-7996-2813-0. – Текст: электронный // Электронный ресурс цифровой образовательной среды СПО PROFобразование: [сайт]. – URL: </w:t>
      </w:r>
      <w:hyperlink r:id="rId23">
        <w:r w:rsidRPr="005636B5">
          <w:rPr>
            <w:rStyle w:val="ac"/>
            <w:rFonts w:eastAsiaTheme="minorHAnsi"/>
            <w:b w:val="0"/>
            <w:iCs/>
            <w:color w:val="000000" w:themeColor="text1"/>
            <w:kern w:val="0"/>
            <w:lang w:eastAsia="en-US"/>
          </w:rPr>
          <w:t>https://profspo.ru/books/87883</w:t>
        </w:r>
      </w:hyperlink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 xml:space="preserve"> </w:t>
      </w:r>
    </w:p>
    <w:p w14:paraId="63E9940D" w14:textId="77777777" w:rsidR="00510958" w:rsidRPr="005636B5" w:rsidRDefault="00510958">
      <w:pPr>
        <w:pStyle w:val="1c"/>
        <w:jc w:val="both"/>
        <w:rPr>
          <w:rFonts w:eastAsiaTheme="minorHAnsi"/>
          <w:b w:val="0"/>
          <w:iCs/>
          <w:color w:val="000000" w:themeColor="text1"/>
          <w:kern w:val="0"/>
          <w:lang w:eastAsia="en-US"/>
        </w:rPr>
      </w:pPr>
    </w:p>
    <w:p w14:paraId="12E191EA" w14:textId="77777777" w:rsidR="00510958" w:rsidRPr="005636B5" w:rsidRDefault="00666065">
      <w:pPr>
        <w:pStyle w:val="1c"/>
        <w:rPr>
          <w:b w:val="0"/>
          <w:bCs w:val="0"/>
          <w:color w:val="000000" w:themeColor="text1"/>
        </w:rPr>
      </w:pPr>
      <w:bookmarkStart w:id="32" w:name="_Toc152334674"/>
      <w:r w:rsidRPr="005636B5">
        <w:rPr>
          <w:color w:val="000000" w:themeColor="text1"/>
        </w:rPr>
        <w:t xml:space="preserve">4. Контроль и оценка результатов освоения </w:t>
      </w:r>
      <w:bookmarkEnd w:id="32"/>
      <w:r w:rsidRPr="005636B5">
        <w:rPr>
          <w:color w:val="000000" w:themeColor="text1"/>
        </w:rPr>
        <w:t>ДИСЦИПЛИНЫ</w:t>
      </w:r>
      <w:bookmarkEnd w:id="31"/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2952"/>
        <w:gridCol w:w="3522"/>
        <w:gridCol w:w="3380"/>
      </w:tblGrid>
      <w:tr w:rsidR="005636B5" w:rsidRPr="005636B5" w14:paraId="1CF748C6" w14:textId="77777777">
        <w:trPr>
          <w:trHeight w:val="519"/>
        </w:trPr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773A7" w14:textId="77777777" w:rsidR="00510958" w:rsidRPr="005636B5" w:rsidRDefault="0066606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Результаты обучения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CCFF9" w14:textId="77777777" w:rsidR="00510958" w:rsidRPr="005636B5" w:rsidRDefault="0066606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33224" w14:textId="77777777" w:rsidR="00510958" w:rsidRPr="005636B5" w:rsidRDefault="0066606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5636B5" w:rsidRPr="005636B5" w14:paraId="7FCD2B9B" w14:textId="77777777">
        <w:trPr>
          <w:trHeight w:val="698"/>
        </w:trPr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FA886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Знает: </w:t>
            </w:r>
          </w:p>
          <w:p w14:paraId="4EE0F94A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историю и теорию в сфере туризма и гостеприимства;</w:t>
            </w:r>
          </w:p>
          <w:p w14:paraId="27C87934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классификацию услуг и сервиса;</w:t>
            </w:r>
          </w:p>
          <w:p w14:paraId="50DE9A41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- методы мониторинга рынка услуг; </w:t>
            </w:r>
          </w:p>
          <w:p w14:paraId="7B04F996" w14:textId="77777777" w:rsid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-правила обслуживания потребителей услуг</w:t>
            </w:r>
          </w:p>
          <w:p w14:paraId="06D08BB4" w14:textId="48979A3D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Умеет: </w:t>
            </w:r>
          </w:p>
          <w:p w14:paraId="098C34F0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проводить поиск в различных поисковых системах;</w:t>
            </w:r>
          </w:p>
          <w:p w14:paraId="62D785AC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использовать различные виды учебных изданий;</w:t>
            </w:r>
          </w:p>
          <w:p w14:paraId="012FF0F4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применять методики самостоятельной работы с учетом особенностей изучаемой дисциплины;</w:t>
            </w:r>
          </w:p>
          <w:p w14:paraId="273B6F79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описывать методы мониторинга рынка услуг; - воспроизводить правила обслуживания потребителей услуг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03C97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«5» - 100 - 90%</w:t>
            </w:r>
          </w:p>
          <w:p w14:paraId="0B9144B6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правильных ответов</w:t>
            </w:r>
          </w:p>
          <w:p w14:paraId="5F05BFC3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«4» - 89 - 80 %</w:t>
            </w:r>
          </w:p>
          <w:p w14:paraId="7A9A8287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правильных ответов</w:t>
            </w:r>
          </w:p>
          <w:p w14:paraId="148E5FBE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«3» - 79 -70%</w:t>
            </w:r>
          </w:p>
          <w:p w14:paraId="34FBC8AD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правильных ответов</w:t>
            </w:r>
          </w:p>
          <w:p w14:paraId="3A4E67B8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«2» - менее 70%</w:t>
            </w:r>
          </w:p>
          <w:p w14:paraId="6CEDD3A2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правильных ответов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CED3A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Текущий контроль:</w:t>
            </w:r>
          </w:p>
          <w:p w14:paraId="0885C22F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 тестирование;</w:t>
            </w:r>
          </w:p>
          <w:p w14:paraId="0E773F26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 устный опрос;</w:t>
            </w:r>
          </w:p>
          <w:p w14:paraId="0FBE3F84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- оценка подготовленных </w:t>
            </w:r>
          </w:p>
          <w:p w14:paraId="109772F6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обучающимися сообщений, </w:t>
            </w:r>
          </w:p>
          <w:p w14:paraId="1D221033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докладов, эссе, мультимедийных презентаций.</w:t>
            </w:r>
          </w:p>
          <w:p w14:paraId="3ED43D48" w14:textId="77777777" w:rsidR="00510958" w:rsidRPr="005636B5" w:rsidRDefault="00510958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6F3FDB4E" w14:textId="77777777" w:rsidR="00510958" w:rsidRPr="005636B5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Экспертная оценка выполнения практических заданий.</w:t>
            </w:r>
          </w:p>
        </w:tc>
      </w:tr>
    </w:tbl>
    <w:p w14:paraId="7D0EC547" w14:textId="77777777" w:rsidR="00510958" w:rsidRPr="005636B5" w:rsidRDefault="00510958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B32B41" w14:textId="77777777" w:rsidR="00510958" w:rsidRPr="005636B5" w:rsidRDefault="0066606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68F3D33" w14:textId="77777777" w:rsidR="00510958" w:rsidRPr="005636B5" w:rsidRDefault="0051095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02B862C" w14:textId="77777777" w:rsidR="00510958" w:rsidRPr="005636B5" w:rsidRDefault="0051095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C72C1C" w14:textId="77777777" w:rsidR="00510958" w:rsidRPr="005636B5" w:rsidRDefault="0051095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F41E1D" w14:textId="77777777" w:rsidR="00510958" w:rsidRPr="005636B5" w:rsidRDefault="0051095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34269C" w14:textId="77777777" w:rsidR="00510958" w:rsidRPr="005636B5" w:rsidRDefault="0051095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5E24AB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B1A662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Приложение 2.1</w:t>
      </w:r>
    </w:p>
    <w:p w14:paraId="0248FDE2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специальности </w:t>
      </w:r>
    </w:p>
    <w:p w14:paraId="45407961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43.02.07 Сервис индустрии чистоты</w:t>
      </w:r>
    </w:p>
    <w:p w14:paraId="557D5382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3F987D4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6DCB58B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C2D740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CA1FC5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3318496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DB834E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D3380B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819F6E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722E8E4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14D6A43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дисциплины</w:t>
      </w:r>
    </w:p>
    <w:p w14:paraId="41F27AB6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>«ОП.03 Органическая химия»</w:t>
      </w:r>
    </w:p>
    <w:p w14:paraId="0E5A6107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C48F2E7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59B6BF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6890F8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326C954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2064FF7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7369643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42F78E1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C3D4933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2DEDDD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B0B03F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0A2E11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3A0D23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BAE6D8A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DAD245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6595E46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D8296B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5DDE5D7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CC75BB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71784ED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C53707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80D2138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AC06BD0" w14:textId="77777777" w:rsidR="00510958" w:rsidRPr="005636B5" w:rsidRDefault="00666065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2025 г.</w:t>
      </w:r>
    </w:p>
    <w:p w14:paraId="32F4D7D1" w14:textId="77777777" w:rsidR="00510958" w:rsidRPr="005636B5" w:rsidRDefault="00666065">
      <w:pPr>
        <w:pStyle w:val="1c"/>
        <w:rPr>
          <w:b w:val="0"/>
          <w:bCs w:val="0"/>
          <w:color w:val="000000" w:themeColor="text1"/>
        </w:rPr>
      </w:pPr>
      <w:r w:rsidRPr="005636B5">
        <w:rPr>
          <w:b w:val="0"/>
          <w:bCs w:val="0"/>
          <w:color w:val="000000" w:themeColor="text1"/>
        </w:rPr>
        <w:t>СОДЕРЖАНИЕ ПРОГРАММЫ</w:t>
      </w:r>
    </w:p>
    <w:sdt>
      <w:sdtPr>
        <w:rPr>
          <w:color w:val="000000" w:themeColor="text1"/>
        </w:rPr>
        <w:id w:val="-403604144"/>
        <w:docPartObj>
          <w:docPartGallery w:val="Table of Contents"/>
          <w:docPartUnique/>
        </w:docPartObj>
      </w:sdtPr>
      <w:sdtEndPr/>
      <w:sdtContent>
        <w:p w14:paraId="76082AD0" w14:textId="77777777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r w:rsidRPr="005636B5">
            <w:rPr>
              <w:color w:val="000000" w:themeColor="text1"/>
            </w:rPr>
            <w:fldChar w:fldCharType="begin"/>
          </w:r>
          <w:r w:rsidRPr="005636B5">
            <w:rPr>
              <w:color w:val="000000" w:themeColor="text1"/>
              <w:lang w:eastAsia="ru-RU"/>
            </w:rPr>
            <w:instrText xml:space="preserve"> TOC \z \t "Раздел 1,1,Раздел 1.1,2" \h</w:instrText>
          </w:r>
          <w:r w:rsidRPr="005636B5">
            <w:rPr>
              <w:color w:val="000000" w:themeColor="text1"/>
              <w:lang w:eastAsia="ru-RU"/>
            </w:rPr>
            <w:fldChar w:fldCharType="separate"/>
          </w:r>
        </w:p>
        <w:p w14:paraId="325F6F1D" w14:textId="77777777" w:rsidR="00510958" w:rsidRPr="005636B5" w:rsidRDefault="00666065">
          <w:pPr>
            <w:pStyle w:val="1d"/>
            <w:rPr>
              <w:color w:val="000000" w:themeColor="text1"/>
            </w:rPr>
          </w:pPr>
          <w:hyperlink w:anchor="_Toc156294876">
            <w:r w:rsidRPr="005636B5">
              <w:rPr>
                <w:rStyle w:val="afff7"/>
                <w:webHidden/>
                <w:color w:val="000000" w:themeColor="text1"/>
              </w:rPr>
              <w:t>1. ОБЩАЯ ХАРАКТЕРИСТИКА</w:t>
            </w:r>
            <w:r w:rsidRPr="005636B5">
              <w:rPr>
                <w:webHidden/>
                <w:color w:val="000000" w:themeColor="text1"/>
              </w:rPr>
              <w:fldChar w:fldCharType="begin"/>
            </w:r>
            <w:r w:rsidRPr="005636B5">
              <w:rPr>
                <w:webHidden/>
                <w:color w:val="000000" w:themeColor="text1"/>
              </w:rPr>
              <w:instrText>PAGEREF _Toc156294876 \h</w:instrText>
            </w:r>
            <w:r w:rsidRPr="005636B5">
              <w:rPr>
                <w:webHidden/>
                <w:color w:val="000000" w:themeColor="text1"/>
              </w:rPr>
            </w:r>
            <w:r w:rsidRPr="005636B5">
              <w:rPr>
                <w:webHidden/>
                <w:color w:val="000000" w:themeColor="text1"/>
              </w:rPr>
              <w:fldChar w:fldCharType="separate"/>
            </w:r>
            <w:r w:rsidRPr="005636B5">
              <w:rPr>
                <w:rStyle w:val="afff7"/>
                <w:color w:val="000000" w:themeColor="text1"/>
              </w:rPr>
              <w:tab/>
              <w:t>19</w:t>
            </w:r>
            <w:r w:rsidRPr="005636B5">
              <w:rPr>
                <w:webHidden/>
                <w:color w:val="000000" w:themeColor="text1"/>
              </w:rPr>
              <w:fldChar w:fldCharType="end"/>
            </w:r>
          </w:hyperlink>
        </w:p>
        <w:p w14:paraId="123687A0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77">
            <w:r w:rsidRPr="005636B5">
              <w:rPr>
                <w:rStyle w:val="afff7"/>
                <w:i w:val="0"/>
                <w:iCs w:val="0"/>
                <w:webHidden/>
                <w:color w:val="000000" w:themeColor="text1"/>
              </w:rPr>
              <w:t>1.1. Цель и место дисциплины в структуре образовательной программы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_Toc156294877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7"/>
                <w:i w:val="0"/>
                <w:iCs w:val="0"/>
                <w:color w:val="000000" w:themeColor="text1"/>
              </w:rPr>
              <w:tab/>
              <w:t>19</w:t>
            </w:r>
            <w:r w:rsidRPr="005636B5">
              <w:rPr>
                <w:webHidden/>
              </w:rPr>
              <w:fldChar w:fldCharType="end"/>
            </w:r>
          </w:hyperlink>
        </w:p>
        <w:p w14:paraId="50FDC1AB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78">
            <w:r w:rsidRPr="005636B5">
              <w:rPr>
                <w:rStyle w:val="afff7"/>
                <w:i w:val="0"/>
                <w:iCs w:val="0"/>
                <w:webHidden/>
                <w:color w:val="000000" w:themeColor="text1"/>
              </w:rPr>
              <w:t>1.2. Планируемые результаты освоения дисциплины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_Toc156294878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7"/>
                <w:i w:val="0"/>
                <w:iCs w:val="0"/>
                <w:color w:val="000000" w:themeColor="text1"/>
              </w:rPr>
              <w:tab/>
              <w:t>19</w:t>
            </w:r>
            <w:r w:rsidRPr="005636B5">
              <w:rPr>
                <w:webHidden/>
              </w:rPr>
              <w:fldChar w:fldCharType="end"/>
            </w:r>
          </w:hyperlink>
        </w:p>
        <w:p w14:paraId="31FB8DF8" w14:textId="77777777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9">
            <w:r w:rsidRPr="005636B5">
              <w:rPr>
                <w:rStyle w:val="afff7"/>
                <w:webHidden/>
                <w:color w:val="000000" w:themeColor="text1"/>
              </w:rPr>
              <w:t>2. СТРУКТУРА И СОДЕРЖАНИЕ ДИСЦИПЛИНЫ</w:t>
            </w:r>
            <w:r w:rsidRPr="005636B5">
              <w:rPr>
                <w:rStyle w:val="afff7"/>
                <w:color w:val="000000" w:themeColor="text1"/>
              </w:rPr>
              <w:tab/>
            </w:r>
          </w:hyperlink>
          <w:r w:rsidRPr="005636B5">
            <w:rPr>
              <w:color w:val="000000" w:themeColor="text1"/>
            </w:rPr>
            <w:t>20</w:t>
          </w:r>
        </w:p>
        <w:p w14:paraId="1A823C90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0">
            <w:r w:rsidRPr="005636B5">
              <w:rPr>
                <w:rStyle w:val="afff7"/>
                <w:i w:val="0"/>
                <w:iCs w:val="0"/>
                <w:webHidden/>
                <w:color w:val="000000" w:themeColor="text1"/>
              </w:rPr>
              <w:t>2.1. Трудоемкость освоения дисциплины</w:t>
            </w:r>
            <w:r w:rsidRPr="005636B5">
              <w:rPr>
                <w:rStyle w:val="afff7"/>
                <w:i w:val="0"/>
                <w:iCs w:val="0"/>
                <w:color w:val="000000" w:themeColor="text1"/>
              </w:rPr>
              <w:tab/>
            </w:r>
          </w:hyperlink>
          <w:r w:rsidRPr="005636B5">
            <w:t>20</w:t>
          </w:r>
        </w:p>
        <w:p w14:paraId="115A0F25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1">
            <w:r w:rsidRPr="005636B5">
              <w:rPr>
                <w:rStyle w:val="afff7"/>
                <w:i w:val="0"/>
                <w:iCs w:val="0"/>
                <w:webHidden/>
                <w:color w:val="000000" w:themeColor="text1"/>
              </w:rPr>
              <w:t>2.2. Примерное содержание дисциплины</w:t>
            </w:r>
            <w:r w:rsidRPr="005636B5">
              <w:rPr>
                <w:rStyle w:val="afff7"/>
                <w:i w:val="0"/>
                <w:iCs w:val="0"/>
                <w:color w:val="000000" w:themeColor="text1"/>
              </w:rPr>
              <w:tab/>
              <w:t>2</w:t>
            </w:r>
          </w:hyperlink>
          <w:r w:rsidRPr="005636B5">
            <w:t>0</w:t>
          </w:r>
        </w:p>
        <w:p w14:paraId="4703C613" w14:textId="77777777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4">
            <w:r w:rsidRPr="005636B5">
              <w:rPr>
                <w:rStyle w:val="afff7"/>
                <w:webHidden/>
                <w:color w:val="000000" w:themeColor="text1"/>
              </w:rPr>
              <w:t>3. УСЛОВИЯ РЕАЛИЗАЦИИ ДИСЦИПЛИНЫ</w:t>
            </w:r>
            <w:r w:rsidRPr="005636B5">
              <w:rPr>
                <w:rStyle w:val="afff7"/>
                <w:color w:val="000000" w:themeColor="text1"/>
              </w:rPr>
              <w:tab/>
            </w:r>
          </w:hyperlink>
          <w:r w:rsidRPr="005636B5">
            <w:rPr>
              <w:color w:val="000000" w:themeColor="text1"/>
            </w:rPr>
            <w:t>26</w:t>
          </w:r>
        </w:p>
        <w:p w14:paraId="76D29340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5">
            <w:r w:rsidRPr="005636B5">
              <w:rPr>
                <w:rStyle w:val="afff7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5636B5">
              <w:rPr>
                <w:rStyle w:val="afff7"/>
                <w:i w:val="0"/>
                <w:iCs w:val="0"/>
                <w:color w:val="000000" w:themeColor="text1"/>
              </w:rPr>
              <w:tab/>
            </w:r>
          </w:hyperlink>
          <w:r w:rsidRPr="005636B5">
            <w:t>26</w:t>
          </w:r>
        </w:p>
        <w:p w14:paraId="076801FA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6">
            <w:r w:rsidRPr="005636B5">
              <w:rPr>
                <w:rStyle w:val="afff7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5636B5">
              <w:rPr>
                <w:rStyle w:val="afff7"/>
                <w:i w:val="0"/>
                <w:iCs w:val="0"/>
                <w:color w:val="000000" w:themeColor="text1"/>
              </w:rPr>
              <w:tab/>
            </w:r>
          </w:hyperlink>
          <w:r w:rsidRPr="005636B5">
            <w:t>26</w:t>
          </w:r>
        </w:p>
        <w:p w14:paraId="3C2093E2" w14:textId="77777777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7">
            <w:r w:rsidRPr="005636B5">
              <w:rPr>
                <w:rStyle w:val="afff7"/>
                <w:webHidden/>
                <w:color w:val="000000" w:themeColor="text1"/>
              </w:rPr>
              <w:t>4. КОНТРОЛЬ И ОЦЕНКА РЕЗУЛЬТАТОВ ОСВОЕНИЯ ДИСЦИПЛИНЫ</w:t>
            </w:r>
            <w:r w:rsidRPr="005636B5">
              <w:rPr>
                <w:rStyle w:val="afff7"/>
                <w:color w:val="000000" w:themeColor="text1"/>
              </w:rPr>
              <w:tab/>
              <w:t>2</w:t>
            </w:r>
          </w:hyperlink>
          <w:r w:rsidRPr="005636B5">
            <w:rPr>
              <w:color w:val="000000" w:themeColor="text1"/>
            </w:rPr>
            <w:t>7</w:t>
          </w:r>
          <w:r w:rsidRPr="005636B5">
            <w:rPr>
              <w:color w:val="000000" w:themeColor="text1"/>
            </w:rPr>
            <w:fldChar w:fldCharType="end"/>
          </w:r>
        </w:p>
      </w:sdtContent>
    </w:sdt>
    <w:p w14:paraId="48D62A8E" w14:textId="77777777" w:rsidR="00510958" w:rsidRPr="005636B5" w:rsidRDefault="00510958">
      <w:pPr>
        <w:pStyle w:val="1c"/>
        <w:spacing w:before="280" w:after="120"/>
        <w:jc w:val="left"/>
        <w:rPr>
          <w:b w:val="0"/>
          <w:bCs w:val="0"/>
          <w:color w:val="000000" w:themeColor="text1"/>
        </w:rPr>
        <w:sectPr w:rsidR="00510958" w:rsidRPr="005636B5">
          <w:headerReference w:type="even" r:id="rId24"/>
          <w:headerReference w:type="default" r:id="rId25"/>
          <w:footerReference w:type="default" r:id="rId26"/>
          <w:headerReference w:type="first" r:id="rId27"/>
          <w:footerReference w:type="first" r:id="rId28"/>
          <w:pgSz w:w="11906" w:h="16838"/>
          <w:pgMar w:top="1134" w:right="567" w:bottom="1134" w:left="1701" w:header="709" w:footer="709" w:gutter="0"/>
          <w:cols w:space="720"/>
          <w:formProt w:val="0"/>
          <w:docGrid w:linePitch="360"/>
        </w:sectPr>
      </w:pPr>
    </w:p>
    <w:p w14:paraId="5B2B612D" w14:textId="7084E5F3" w:rsidR="00510958" w:rsidRPr="005636B5" w:rsidRDefault="005636B5" w:rsidP="005636B5">
      <w:pPr>
        <w:pStyle w:val="1c"/>
        <w:ind w:left="360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1. </w:t>
      </w:r>
      <w:r w:rsidRPr="005636B5">
        <w:rPr>
          <w:color w:val="000000" w:themeColor="text1"/>
        </w:rPr>
        <w:t>Общая характеристика ПРИМЕРНОЙ РАБОЧЕЙ ПРОГРАММЫ УЧЕБНОЙ ДИСЦИПЛИНЫ</w:t>
      </w:r>
    </w:p>
    <w:p w14:paraId="2A3BE227" w14:textId="77777777" w:rsidR="00510958" w:rsidRPr="005636B5" w:rsidRDefault="00666065">
      <w:pPr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  <w:t>«ОП.03 Органическая химия»</w:t>
      </w:r>
    </w:p>
    <w:p w14:paraId="565FADBC" w14:textId="77777777" w:rsidR="00510958" w:rsidRPr="005636B5" w:rsidRDefault="00666065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5636B5">
        <w:rPr>
          <w:rFonts w:eastAsia="Segoe UI"/>
          <w:color w:val="000000" w:themeColor="text1"/>
          <w:vertAlign w:val="superscript"/>
          <w:lang w:val="ru-RU"/>
        </w:rPr>
        <w:t>(наименование дисциплины)</w:t>
      </w:r>
    </w:p>
    <w:p w14:paraId="2F98EEA6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1908189E" w14:textId="77777777" w:rsidR="00510958" w:rsidRPr="005636B5" w:rsidRDefault="00666065">
      <w:pPr>
        <w:spacing w:after="120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Учебная дисциплина «Органическая химия» является обязательной частью общепрофессионального цикла примерной образовательной программы в соответствии с ФГОС СПО по специальности. </w:t>
      </w:r>
    </w:p>
    <w:p w14:paraId="66A535B8" w14:textId="77777777" w:rsidR="00510958" w:rsidRPr="005636B5" w:rsidRDefault="00666065">
      <w:pPr>
        <w:spacing w:after="120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Особое значение дисциплина имеет при формировании и развитии ОК 01, ОК 02, ОК03, ОК 04, ОК 05, ОК 09.</w:t>
      </w:r>
    </w:p>
    <w:p w14:paraId="6B0AC941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17D7B4A8" w14:textId="77777777" w:rsidR="00510958" w:rsidRPr="005636B5" w:rsidRDefault="00666065">
      <w:pPr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1695"/>
        <w:gridCol w:w="3829"/>
        <w:gridCol w:w="4110"/>
      </w:tblGrid>
      <w:tr w:rsidR="005636B5" w:rsidRPr="005636B5" w14:paraId="635611FE" w14:textId="77777777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5631" w14:textId="77777777" w:rsidR="00510958" w:rsidRPr="005636B5" w:rsidRDefault="00666065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5636B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5636B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6260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FEF24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</w:tr>
      <w:tr w:rsidR="00F77673" w:rsidRPr="005636B5" w14:paraId="0D1BA351" w14:textId="77777777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15E9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 ОК 02, </w:t>
            </w:r>
          </w:p>
          <w:p w14:paraId="433E8747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ОК03, ОК 04, </w:t>
            </w:r>
          </w:p>
          <w:p w14:paraId="50D87D8B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13AB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-составлять и изображать структурные полные и сокращенные формулы органических веществ и соединений;</w:t>
            </w:r>
          </w:p>
          <w:p w14:paraId="06E03641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определять свойства органических соединений для выбора методов синтеза углеводородов при разработке технологических процессов;</w:t>
            </w:r>
          </w:p>
          <w:p w14:paraId="628E18C1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описывать механизм химических реакций получения органических соединений;</w:t>
            </w:r>
          </w:p>
          <w:p w14:paraId="00588659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составлять качественные химические реакции, характерные для определения различных углеводородных соединений;</w:t>
            </w:r>
          </w:p>
          <w:p w14:paraId="5F26BCD4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прогнозировать свойства органических соединений в зависимости от строения молекул;</w:t>
            </w:r>
          </w:p>
          <w:p w14:paraId="6C26E935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решать задачи и упражнения по генетической связи между различными классами органических соединений;</w:t>
            </w:r>
          </w:p>
          <w:p w14:paraId="2BCD7677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определять качественными реакциями органические вещества, проводить количественные расчеты состава веществ;</w:t>
            </w:r>
          </w:p>
          <w:p w14:paraId="04466F67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применять безопасные приемы при работе с органическими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C706D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строения молекул на химические свойства органических веществ;</w:t>
            </w:r>
          </w:p>
          <w:p w14:paraId="4CE1CD4E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влияние функциональных групп на свойства органических веществ;</w:t>
            </w:r>
          </w:p>
          <w:p w14:paraId="0D8DFCA9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изомерию как источник многообразия органических соединений;</w:t>
            </w:r>
          </w:p>
          <w:p w14:paraId="1B229246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методы получения высокомолекулярных соединений;</w:t>
            </w:r>
          </w:p>
          <w:p w14:paraId="185247B9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особенности строения органических веществ, их молекулярное строение, валентное состояние атома углерода;</w:t>
            </w:r>
          </w:p>
          <w:p w14:paraId="279631D7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особенности строения и свойства органических веществ, содержащих в составе молекул атомы серы, азота, галогенов, металлов;</w:t>
            </w:r>
          </w:p>
          <w:p w14:paraId="4802D055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особенности строения и свойства органических соединений с большой молекулярной массой;</w:t>
            </w:r>
          </w:p>
          <w:p w14:paraId="2EFF34CE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природные источники, способы получения и области применения органических соединений;</w:t>
            </w:r>
          </w:p>
          <w:p w14:paraId="0F999A35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теоретические основы строения органических веществ, номенклатуру и классификацию органических соединений;</w:t>
            </w:r>
          </w:p>
          <w:p w14:paraId="12BD8ECA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типы связей в молекулах органических веществ.</w:t>
            </w:r>
          </w:p>
        </w:tc>
      </w:tr>
    </w:tbl>
    <w:p w14:paraId="78551C49" w14:textId="77777777" w:rsidR="00510958" w:rsidRPr="005636B5" w:rsidRDefault="00510958">
      <w:pPr>
        <w:pStyle w:val="1c"/>
        <w:rPr>
          <w:color w:val="000000" w:themeColor="text1"/>
        </w:rPr>
      </w:pPr>
    </w:p>
    <w:p w14:paraId="742B0FC2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lastRenderedPageBreak/>
        <w:t>2. Структура и содержание ДИСЦИПЛИНЫ</w:t>
      </w:r>
    </w:p>
    <w:p w14:paraId="33086D67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 xml:space="preserve">2.1. Трудоемкость освоения дисциплины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847"/>
        <w:gridCol w:w="2356"/>
        <w:gridCol w:w="2651"/>
      </w:tblGrid>
      <w:tr w:rsidR="005636B5" w:rsidRPr="005636B5" w14:paraId="348E3067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59DFDB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дисциплины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DD3C9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2B032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5636B5" w:rsidRPr="005636B5" w14:paraId="382C7D48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E3A8C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E871A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21BBBF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5636B5" w:rsidRPr="005636B5" w14:paraId="355122BD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CF0667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56FB1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0A9DB5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636B5" w:rsidRPr="005636B5" w14:paraId="3A0B7E17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AE7B6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C14150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F36F8E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72B2BD5C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F11A9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95CB59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713E3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</w:tr>
    </w:tbl>
    <w:p w14:paraId="4E1760B7" w14:textId="77777777" w:rsidR="00510958" w:rsidRPr="005636B5" w:rsidRDefault="00510958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71E634B4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2.2. Примерное содержание дисциплины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5636B5" w:rsidRPr="005636B5" w14:paraId="4473F1E0" w14:textId="77777777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0D0A2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0986B" w14:textId="77777777" w:rsidR="00510958" w:rsidRPr="005636B5" w:rsidRDefault="0066606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 w:rsidRPr="005636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5636B5" w:rsidRPr="005636B5" w14:paraId="0498755D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2F046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Раздел 1. Содержание учебного материала и формы организации деятельности обучающихся</w:t>
            </w:r>
          </w:p>
        </w:tc>
      </w:tr>
      <w:tr w:rsidR="005636B5" w:rsidRPr="005636B5" w14:paraId="3C75E77D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B32A5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 Элементный анализ органических веществ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2D72E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275C9387" w14:textId="77777777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6FD8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6540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  <w:t>Правила безопасной работы с органическими веществами и лабораторным оборудованием.</w:t>
            </w:r>
          </w:p>
          <w:p w14:paraId="6719E911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  <w:t xml:space="preserve">Способы анализа органических веществ. </w:t>
            </w:r>
          </w:p>
          <w:p w14:paraId="680F2072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  <w:t>Признаки и особенности органических веществ и их состав</w:t>
            </w:r>
          </w:p>
        </w:tc>
      </w:tr>
      <w:tr w:rsidR="005636B5" w:rsidRPr="005636B5" w14:paraId="1AF85DCD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5AEA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</w:t>
            </w:r>
          </w:p>
          <w:p w14:paraId="477097AD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Общие вопросы теории химического строения органических соединений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7AB6D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1D9B90D9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35D9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A59E65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  <w:t xml:space="preserve">Основные положения теории строения органических соединений А. М. Бутлерова. Химическое строение и свойства органических веществ. Понятия о гомологии и изомерии органических соединений. изомерии. Способы отображения строения молекулы (формулы, модели). Строение атома углерода. Электронное облако и орбиталь, s- и р-орбитали. Гибридизация атомных орбиталей. Различные типы гибридизации и форма атомных орбиталей. Гибридные орбитали; взаимное отталкивание и расположение гибридных орбиталей в пространстве в соответствии с минимумом энергии. Ковалентная химическая связь и ее классификация по способу перекрывания орбиталей (σ- и π-связи).   </w:t>
            </w:r>
          </w:p>
          <w:p w14:paraId="64BA7D5A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  <w:t>Особенности строения атома углерода. Электронные и электронно-графические формулы атома углерода в основном и возбужденном состояниях. Геометрия молекул веществ, образованных атомами углерода в различных состояниях гибридизации.</w:t>
            </w:r>
          </w:p>
          <w:p w14:paraId="6167DEC7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  <w:t>Функциональные группы в органических соединениях. Классификация органических веществ по типу функциональной группы. Зависимость свойств веществ от химического строения.</w:t>
            </w:r>
          </w:p>
          <w:p w14:paraId="68DA6683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Основные положения теории химического строения химических соединений. Классификация реагентов: радикалы, нуклеофильные и электрофильные частицы. Типы органических реакций. Понятия о радикалах, карбкатионах, карбанионах.</w:t>
            </w:r>
          </w:p>
        </w:tc>
      </w:tr>
      <w:tr w:rsidR="005636B5" w:rsidRPr="005636B5" w14:paraId="21C1DED3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0A5D4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Тема 3. Предельные </w:t>
            </w: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lastRenderedPageBreak/>
              <w:t>углеводороды (алканы, циклоалканы)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69D6B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</w:tr>
      <w:tr w:rsidR="005636B5" w:rsidRPr="005636B5" w14:paraId="4DFBE097" w14:textId="77777777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E0D09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D794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  <w:t>Понятие об углеводородах. Особенности строения предельных углеводородов. Алканы как представители предельных углеводородов. Электронное и пространственное строение молекулы метана, характер химических связей. Гомологический ряд и изомерия алканов. Строение углеродной цепи алканов. Номенклатура алканов и алкильных заместителей. Физические свойства алканов.</w:t>
            </w:r>
          </w:p>
          <w:p w14:paraId="16D92348" w14:textId="64095102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  <w:t>Химические свойства алканов: галогенирование, нитрование. Механизм реакции хлорирования алканов. Реакции дегидрирования, горения, каталитического окисления алканов. Крекинг алканов, применение в промышленности. Пиролиз и конверсия метана, изомеризация алканов. Области применения и способы получения алканов.</w:t>
            </w:r>
          </w:p>
          <w:p w14:paraId="232B44D2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  <w:t>Циклоалканы. Гомологический ряд и номенклатура циклоалканов, их общая формула. Изомерия циклоалканов: межклассовая, углеродного скелета, геометрическая. Получение и физические свойства циклоалканов. Химические свойства циклоалканов. Реакции присоединения и радикального замещения.</w:t>
            </w:r>
          </w:p>
        </w:tc>
      </w:tr>
      <w:tr w:rsidR="005636B5" w:rsidRPr="005636B5" w14:paraId="65BD2CA8" w14:textId="77777777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D274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D7E91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29F36416" w14:textId="77777777">
        <w:trPr>
          <w:trHeight w:val="20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71AC6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AED6D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формул изомеров углеводородов и их названий.</w:t>
            </w:r>
          </w:p>
        </w:tc>
      </w:tr>
      <w:tr w:rsidR="005636B5" w:rsidRPr="005636B5" w14:paraId="6DD4C0C1" w14:textId="77777777">
        <w:trPr>
          <w:trHeight w:val="12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72A3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61BE78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Описание характерных химических свойств уравнениями реакций.</w:t>
            </w:r>
          </w:p>
        </w:tc>
      </w:tr>
      <w:tr w:rsidR="005636B5" w:rsidRPr="005636B5" w14:paraId="41277453" w14:textId="77777777">
        <w:trPr>
          <w:trHeight w:val="12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B10A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DB891A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Расчёт выхода продукта реакции и количества затраченного вещества.</w:t>
            </w:r>
          </w:p>
        </w:tc>
      </w:tr>
      <w:tr w:rsidR="005636B5" w:rsidRPr="005636B5" w14:paraId="399D7BB3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71BD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Тема 4. </w:t>
            </w:r>
          </w:p>
          <w:p w14:paraId="0966347C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Непредельные углеводороды (алкены, алкины, алкадиены)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F81DD7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45F7230F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5D83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D3627A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  <w:t>Гомологический ряд и общая формула алкенов. Этилен как представитель непредельных соединений с тройной связью между атомами углерода.  Электронное и пространственное строение молекулы этилена. Изомерия этиленовых углеводородов: межклассовая, углеродного скелета, положения кратной связи, геометрическая. Особенности номенклатуры этиленовых углеводородов, названия важнейших радикалов. Физические свойства алкенов. Применение и способы получения алкенов. Химические свойства алкенов. Реакции присоединения, окисления, полимеризации. Правило Марковникова и его электронное обоснование. Понятие о высокомолекулярных веществах (полимерах) на примере полиэтилена. Промышленные способы получения алкенов. Реакции дегидрирования и крекинга алкенов. Лабораторные способы получения алкенов.</w:t>
            </w:r>
          </w:p>
          <w:p w14:paraId="4575ADC6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  <w:t xml:space="preserve">Алкадиены. Понятие и классификация диеновых углеводородов по взаимному расположению кратных связей в молекуле. Особенности электронного и пространственного строения сопряженных диенов. Номенклатура диеновых углеводородов. Особенности химических свойств сопряженных диенов. Реакции 1,4-присоединения. Полимеризация диенов. Способы получения диеновых углеводородов. </w:t>
            </w:r>
          </w:p>
          <w:p w14:paraId="4E985B65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  <w:t xml:space="preserve">Гомологический ряд и общая формула алкинов. 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Ацетилен как представитель непредельных соединений с тройной связью между атомами углерода. Электронное и пространственное строение ацетилена. Номенклатура ацетиленовых углеводородов. Изомерия: межклассовая, углеродного скелета, положения кратной связи. Физические свойства алкинов. Применение и способы получения ацетиленовых углеводородов. Химические свойства алкинов. Особенности реакций присоединения по тройной углерод-углеродной связи. Реакция Кучерова. Правило Марковникова. Окисление алкинов. Реакция Зелинского.</w:t>
            </w:r>
          </w:p>
        </w:tc>
      </w:tr>
      <w:tr w:rsidR="005636B5" w:rsidRPr="005636B5" w14:paraId="21B514ED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8C979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5E453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0F6D5908" w14:textId="77777777">
        <w:trPr>
          <w:trHeight w:val="50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09A98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679289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структурных формул и закрепление знаний номенклатуры и химических свойств. Составление цепочек, химических превращений и описание уравнений реакций взаимного перехода алканов, алкадиенов, алкенов, алкинов.</w:t>
            </w:r>
          </w:p>
        </w:tc>
      </w:tr>
      <w:tr w:rsidR="005636B5" w:rsidRPr="005636B5" w14:paraId="6F08836F" w14:textId="77777777">
        <w:trPr>
          <w:trHeight w:val="31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316A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DA179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расчётных задач.</w:t>
            </w:r>
          </w:p>
        </w:tc>
      </w:tr>
      <w:tr w:rsidR="005636B5" w:rsidRPr="005636B5" w14:paraId="704AB693" w14:textId="77777777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296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>Тема 5.</w:t>
            </w:r>
          </w:p>
          <w:p w14:paraId="0BECBD8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>Ароматические</w:t>
            </w:r>
          </w:p>
          <w:p w14:paraId="142F746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>углеводороды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9077A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74F3258D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2A19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F54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Гомологический ряд аренов. Бензол как представитель аренов. Бензол, его структурная формула; электронное и пространственное строение бензола. Химические свойства бензола: реакции замещения (механизм реакции электрофильного замещения) и присоединения, окисление бензола и его гомологов. Ориентация при электрофильном замещении в бензольном ядре. Заместители первого и второго рода, орто-, мета-, пара ориентация. Номенклатура для дизамещенных производных. Ароматические радикалы.</w:t>
            </w:r>
          </w:p>
          <w:p w14:paraId="1EC133F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Сырьевые источники и способы получения ароматических углеводородов. Получение ароматических углеводородов при коксовании каменного угля и переработке других углеводородов. Взаимосвязь предельных, непредельных и ароматических углеводородов. Многоядерные ароматические углеводороды, классификация, строение, номенклатура, свойства</w:t>
            </w:r>
          </w:p>
        </w:tc>
      </w:tr>
      <w:tr w:rsidR="005636B5" w:rsidRPr="005636B5" w14:paraId="2C25A7CC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937A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CA6F88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209E0FFA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0C76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CC0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Исследование физических свойств бензола, толуола, нафталина и их способности к окислению.</w:t>
            </w:r>
          </w:p>
        </w:tc>
      </w:tr>
      <w:tr w:rsidR="005636B5" w:rsidRPr="005636B5" w14:paraId="7AB67AF5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AA08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2E84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Описание уравнениями реакций примеров ориентации при электрофильном замещении в бензольном ядре. </w:t>
            </w:r>
          </w:p>
        </w:tc>
      </w:tr>
      <w:tr w:rsidR="005636B5" w:rsidRPr="005636B5" w14:paraId="56561C38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7F0A1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7326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и решение цепочек химических превращений.</w:t>
            </w:r>
          </w:p>
        </w:tc>
      </w:tr>
      <w:tr w:rsidR="005636B5" w:rsidRPr="005636B5" w14:paraId="2018AF13" w14:textId="77777777">
        <w:trPr>
          <w:trHeight w:val="3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5792B" w14:textId="77777777" w:rsidR="00510958" w:rsidRPr="005636B5" w:rsidRDefault="0066606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>Тема 6.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>Галогенпроизводные</w:t>
            </w:r>
          </w:p>
          <w:p w14:paraId="5B8644E1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>углеводородов.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D58E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25C1B5E1" w14:textId="77777777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129DE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00BC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Галогенопроизводные углеводородов. Классификация. Изомерия, рациональная и современная номенклатура. Получение насыщенных, ненасыщенных, ароматических галогенпроизводных. Физические и химические свойства галогенпроизводных. Реакции: гидролиза, взаимодействия с металлами, обмена галогена. Образование непредельных углеводородов из галогенпроизводных. Нуклеофильное замещение. Реакционная способность</w:t>
            </w: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галогенов в</w:t>
            </w: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зависимости от строения радикалов.</w:t>
            </w:r>
          </w:p>
        </w:tc>
      </w:tr>
      <w:tr w:rsidR="005636B5" w:rsidRPr="005636B5" w14:paraId="1AE4751E" w14:textId="77777777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B3CA0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018F5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7FE9846E" w14:textId="77777777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DAD14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5C66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Получение галогенопроизводных и изучение их свойств.</w:t>
            </w:r>
          </w:p>
        </w:tc>
      </w:tr>
      <w:tr w:rsidR="005636B5" w:rsidRPr="005636B5" w14:paraId="715790BC" w14:textId="77777777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6B71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8B51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реакций нуклеофильного замещения.</w:t>
            </w:r>
          </w:p>
        </w:tc>
      </w:tr>
      <w:tr w:rsidR="005636B5" w:rsidRPr="005636B5" w14:paraId="29490CA7" w14:textId="77777777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87FA5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5C6D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уравнениями реакций цепочек превращения галогенопроизводных. Закрепление знаний номенклатуры галогенопроизводных.</w:t>
            </w:r>
          </w:p>
        </w:tc>
      </w:tr>
      <w:tr w:rsidR="005636B5" w:rsidRPr="005636B5" w14:paraId="6C1D0917" w14:textId="77777777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73C81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918E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схем синтезов и решение расчетных задач</w:t>
            </w:r>
          </w:p>
        </w:tc>
      </w:tr>
      <w:tr w:rsidR="005636B5" w:rsidRPr="005636B5" w14:paraId="2BFA139D" w14:textId="77777777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B9E2" w14:textId="77777777" w:rsidR="00510958" w:rsidRPr="005636B5" w:rsidRDefault="0066606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 xml:space="preserve">Тема 7. </w:t>
            </w:r>
          </w:p>
          <w:p w14:paraId="6AD1D6C2" w14:textId="77777777" w:rsidR="00510958" w:rsidRPr="005636B5" w:rsidRDefault="0066606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>Гидроксильные соединения.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28D18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3D7390D3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F2808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F8503" w14:textId="77777777" w:rsidR="00510958" w:rsidRPr="005636B5" w:rsidRDefault="00666065">
            <w:pPr>
              <w:ind w:right="57"/>
              <w:jc w:val="both"/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Строение и классификация спиртов</w:t>
            </w:r>
            <w:r w:rsidRPr="005636B5">
              <w:rPr>
                <w:rFonts w:ascii="Times New Roman" w:eastAsia="SchoolBookCSanPin-Regular" w:hAnsi="Times New Roman" w:cs="Times New Roman"/>
                <w:iCs/>
                <w:color w:val="000000" w:themeColor="text1"/>
                <w:sz w:val="24"/>
                <w:szCs w:val="24"/>
              </w:rPr>
              <w:t xml:space="preserve"> (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по числу гидроксильных групп, по типу углеводородного радикала, по типу атома углерода, связанного с гидроксильной группой). Электронное и пространственное строение гидроксильной группы. Межмолекулярная водородная связь. Гомологический ряд предельных одноатомных спиртов. Изомерия и номенклатура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(рациональная и международная)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 спиртов, их общая формула.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 способы получения. Физические свойства. Химические свойства спиртов: кислотные, основные; образование простых и сложных эфиров, дегидратация, реакции окисления, дегидрирование.</w:t>
            </w:r>
          </w:p>
          <w:p w14:paraId="78DE9037" w14:textId="77777777" w:rsidR="00510958" w:rsidRPr="005636B5" w:rsidRDefault="00666065">
            <w:pPr>
              <w:ind w:right="57"/>
              <w:jc w:val="both"/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Многоатомные спирты</w:t>
            </w:r>
            <w:r w:rsidRPr="005636B5">
              <w:rPr>
                <w:rFonts w:ascii="Times New Roman" w:eastAsia="SchoolBookCSanPin-Regular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>Изомерия и номенклатура представителей двух- и трехатомных спиртов. Особенности химических свойств многоатомных спиртов, их качественное обнаружение. Отдельные представители: этиленгликоль, глицерин, их строение, свойства, способы получения, практическое применение.</w:t>
            </w:r>
          </w:p>
          <w:p w14:paraId="0D4F7CC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Фенолы.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Электронное и пространственное строение фенола.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Классификация, изомерия, номенклатура, лабораторные и промышленные способы получения фенолов.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Химические свойства фенола как функция его химического строения. Взаимное влияние ароматического кольца и гидроксильной группы. Бромирование фенола (качественная реакция), нитрование (пикриновая кислота, ее свойства и применение).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Простые эфиры: определение, изомерия, номенклатура, общие способы получения, физические и химические свойства, отдельные представители.</w:t>
            </w:r>
          </w:p>
        </w:tc>
      </w:tr>
      <w:tr w:rsidR="005636B5" w:rsidRPr="005636B5" w14:paraId="47656EAA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7CC04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AA755F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11B76242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34F98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139E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физических и химических свойств одноатомных и многоатомных спиртов. </w:t>
            </w:r>
          </w:p>
        </w:tc>
      </w:tr>
      <w:tr w:rsidR="005636B5" w:rsidRPr="005636B5" w14:paraId="78765C29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43CF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3412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свойств фенолов.</w:t>
            </w:r>
          </w:p>
        </w:tc>
      </w:tr>
      <w:tr w:rsidR="005636B5" w:rsidRPr="005636B5" w14:paraId="5BC0D56B" w14:textId="77777777">
        <w:trPr>
          <w:trHeight w:val="44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A948A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177E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Описание уравнениями реакций цепочки превращений спиртов, закрепление знаний номенклатуры, способов получения спиртов. </w:t>
            </w:r>
          </w:p>
        </w:tc>
      </w:tr>
      <w:tr w:rsidR="005636B5" w:rsidRPr="005636B5" w14:paraId="53EDD26B" w14:textId="77777777">
        <w:trPr>
          <w:trHeight w:val="44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4C2E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F402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синтезов и решение расчётных задач.</w:t>
            </w:r>
          </w:p>
        </w:tc>
      </w:tr>
      <w:tr w:rsidR="005636B5" w:rsidRPr="005636B5" w14:paraId="3C53D4ED" w14:textId="77777777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E2511" w14:textId="77777777" w:rsidR="00510958" w:rsidRPr="005636B5" w:rsidRDefault="0066606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>Тема 8. Карбонильные соединения (оксо-соединения). Альдегиды и кетоны.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D0E0F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56759622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5678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E39A6" w14:textId="77777777" w:rsidR="00510958" w:rsidRPr="005636B5" w:rsidRDefault="00666065">
            <w:pPr>
              <w:ind w:right="57"/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Гомологические ряды альдегидов и кетонов</w:t>
            </w:r>
            <w:r w:rsidRPr="005636B5">
              <w:rPr>
                <w:rFonts w:ascii="Times New Roman" w:eastAsia="SchoolBookCSanPin-Regular" w:hAnsi="Times New Roman" w:cs="Times New Roman"/>
                <w:iCs/>
                <w:color w:val="000000" w:themeColor="text1"/>
                <w:sz w:val="24"/>
                <w:szCs w:val="24"/>
              </w:rPr>
              <w:t xml:space="preserve">. Функциональная группа, общая формула карбонильных соединений.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Электронное строение карбонильной группы, её особенности. Изомерия и номенклатура альдегидов и кетонов. Физические свойства карбонильных соединений. </w:t>
            </w:r>
          </w:p>
          <w:p w14:paraId="2966591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Химические свойства: реакции замещения, реакции присоединения; реакции конденсации: альдольно- кротоновая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конденсация; реакции полимеризации альдегидов и кетонов; реакции окисления альдегидов и кетонов; качественные реакции; реакция Каницарро, реакция Тищенко.</w:t>
            </w: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Применение и получение карбонильных соединений</w:t>
            </w:r>
            <w:r w:rsidRPr="005636B5">
              <w:rPr>
                <w:rFonts w:ascii="Times New Roman" w:eastAsia="SchoolBookCSanPin-Regular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Применение альдегидов и кетонов в быту и промышленности. Альдегиды и кетоны в природе (эфирные масла, феромоны). Получение карбонильных соединений окислением спиртов, гидратацией алкинов, окислением углеводородов. </w:t>
            </w:r>
          </w:p>
        </w:tc>
      </w:tr>
      <w:tr w:rsidR="005636B5" w:rsidRPr="005636B5" w14:paraId="76159891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D8611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D33B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2DC17F32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AEF82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3196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альдегидов и кетонов.</w:t>
            </w:r>
          </w:p>
        </w:tc>
      </w:tr>
      <w:tr w:rsidR="005636B5" w:rsidRPr="005636B5" w14:paraId="0291F742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97CA6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E43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структурных формул альдегидов и кетонов, закрепление знаний номенклатуры.</w:t>
            </w:r>
          </w:p>
        </w:tc>
      </w:tr>
      <w:tr w:rsidR="005636B5" w:rsidRPr="005636B5" w14:paraId="42A5D1C4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4F28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4838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уравнений реакций присоединения и замещения для оксосоединений, альдольной конденсации для альдегидов и кетонов.</w:t>
            </w:r>
          </w:p>
        </w:tc>
      </w:tr>
      <w:tr w:rsidR="005636B5" w:rsidRPr="005636B5" w14:paraId="57E354E0" w14:textId="77777777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273D" w14:textId="77777777" w:rsidR="00510958" w:rsidRPr="005636B5" w:rsidRDefault="0066606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>Тема 9. Карбоновые кислоты и их производные.</w:t>
            </w:r>
          </w:p>
          <w:p w14:paraId="6C874399" w14:textId="77777777" w:rsidR="00510958" w:rsidRPr="005636B5" w:rsidRDefault="0051095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928E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54AD3186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BF43C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579FC" w14:textId="77777777" w:rsidR="00510958" w:rsidRPr="005636B5" w:rsidRDefault="00666065">
            <w:pPr>
              <w:ind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Предельные одноосновные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карбоновые кислоты. Функциональная группа карбоновых кислот.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Электронное и пространственное строение карбоксильной группы. 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Гомологический ряд предельных одноосновных карбоновых кислот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. Классификация карбоновых кислот, изомерия, номенклатура: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тривиальная, международная, рациональная.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>Важнейшие представители карбоновых кислот: муравьиная, уксусная,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>пальмитиновая и стеариновая; акриловая и метакриловая; щавелевая; бензойная кислоты. Межмолекулярные водородные связи карбоксильных групп, их влияние на физические свойства. Способы получения карбоновых кислот: окисление алканов, алкенов, первичных спиртов,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альдегидов.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Химические свойства карбоновых кислот; сравнение со свойствами неорганических кислот.  Диссоциация и сила карбоновых кислот. </w:t>
            </w:r>
          </w:p>
          <w:p w14:paraId="6CF5B0BB" w14:textId="77777777" w:rsidR="00510958" w:rsidRPr="005636B5" w:rsidRDefault="00666065">
            <w:pPr>
              <w:ind w:right="57"/>
              <w:jc w:val="both"/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Ангидриды карбоновых кислот: строение, номенклатура, получение, свойства, применение.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Непредельные карбоновые кислоты: строение, номенклатура, свойства, взаимное влияние карбоксильной группы и двойной связи. Двухосновные карбоновые кислоты: строение, гомологический ряд, номенклатура. Физические и химические свойства. 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Сложные эфиры карбоновых кислот</w:t>
            </w:r>
            <w:r w:rsidRPr="005636B5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Строение и номенклатура сложных эфиров, межклассовая изомерия с карбоновыми кислотами. Способы получения сложных эфиров.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реакции этерификации.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 Обратимость реакции этерификации и факторы, влияющие на смещение равновесия. Образование сложных полиэфиров. Химические свойства и применение сложных эфиров. </w:t>
            </w:r>
          </w:p>
          <w:p w14:paraId="2889DD43" w14:textId="77777777" w:rsidR="00510958" w:rsidRPr="005636B5" w:rsidRDefault="00666065">
            <w:pPr>
              <w:ind w:right="57"/>
              <w:jc w:val="both"/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Жиры</w:t>
            </w:r>
            <w:r w:rsidRPr="005636B5">
              <w:rPr>
                <w:rFonts w:ascii="Times New Roman" w:eastAsia="SchoolBookCSanPin-Regular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>Жиры как сложные эфиры глицерина. Карбоновые кислоты, входящие в состав жиров. Зависимость консистенции жиров от их состава. Химические свойства жиров: гидролиз, омыление, гидрирование. Биологическая роль жиров, их использование в быту и промышленности.</w:t>
            </w:r>
          </w:p>
          <w:p w14:paraId="4BFA196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Соли карбоновых кислот</w:t>
            </w:r>
            <w:r w:rsidRPr="005636B5">
              <w:rPr>
                <w:rFonts w:ascii="Times New Roman" w:eastAsia="SchoolBookCSanPin-Regular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Мыла. Способы получения солей: взаимодействие карбоновых кислот с металлами, основными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lastRenderedPageBreak/>
              <w:t>оксидами, основаниями, солями; щелочной гидролиз сложных эфиров. Химические свойства солей карбоновых кислот: гидролиз, реакции ионного обмена. Мыла, сущность моющего действия. Синтетические моющие средства - СМС (детергенты), их преимущества и недостатки.</w:t>
            </w:r>
          </w:p>
        </w:tc>
      </w:tr>
      <w:tr w:rsidR="005636B5" w:rsidRPr="005636B5" w14:paraId="06A299D7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C8DC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357F8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563CC07B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914B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6A8F7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свойств карбоновых кислот, сложных эфиров.</w:t>
            </w:r>
          </w:p>
        </w:tc>
      </w:tr>
      <w:tr w:rsidR="005636B5" w:rsidRPr="005636B5" w14:paraId="477EB33B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103B9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8D6A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структурных формул одноосновных карбоновых кислот и их производных.  Составление и решение цепочек химических превращений.</w:t>
            </w:r>
          </w:p>
        </w:tc>
      </w:tr>
      <w:tr w:rsidR="005636B5" w:rsidRPr="005636B5" w14:paraId="389F2774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EC8FB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12A4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знаний номенклатуры и описание уравнениями реакций свойств одноосновных карбоновых кислот и их производных.</w:t>
            </w:r>
          </w:p>
        </w:tc>
      </w:tr>
      <w:tr w:rsidR="005636B5" w:rsidRPr="005636B5" w14:paraId="1F183DF3" w14:textId="77777777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622F" w14:textId="77777777" w:rsidR="00510958" w:rsidRPr="005636B5" w:rsidRDefault="0066606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>Тема 10. Азотсодержащие органические соединения (нитросоединения, амины, диазосоединения, белки).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F8852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512E91B2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499B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D66E0" w14:textId="77777777" w:rsidR="00510958" w:rsidRPr="005636B5" w:rsidRDefault="00666065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Нитросоединения: функциональная группа, классификация, номенклатура. Строение нитрогруппы. Таутометрия. Получение нитросоединений: реакция нитрования предельных и ароматических углеводородов, условия нитрования. Физические и химические свойства. Влияние нитрогруппы на бензольное ядро.</w:t>
            </w:r>
          </w:p>
          <w:p w14:paraId="1AF04F42" w14:textId="77777777" w:rsidR="00510958" w:rsidRPr="005636B5" w:rsidRDefault="00666065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Амины: классификация, изомерия, номенклатура. Получение аминов. Физические свойства. Амины – органические соединения. Химические свойства алифатических аминов. Анилин. Способы получения. Реакция Н.Н. Зинина. Физические свойства. Применение. Химические реакции по функциональной группе и бензольному кольцу. Ароматические диазосоединения: определение, номенклатура, строение, реакция диазотированияи условия её проведения. Таутометрия. Химические свойства. Реакции, протекающие с выделением азота и без выделения азота. Реакция азосочетания.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01D5AB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Белки</w:t>
            </w:r>
            <w:r w:rsidRPr="005636B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>Белки как природные полимеры. Первичная, вторичная, третичная и четвертичная структуры белков. Фибриллярные и глобулярные белки. Химические свойства белков: горение, денатурация, гидролиз, качественные (цветные) реакции.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Биологические функции белков, их значение. Белки как компонент пищи. </w:t>
            </w:r>
          </w:p>
        </w:tc>
      </w:tr>
      <w:tr w:rsidR="005636B5" w:rsidRPr="005636B5" w14:paraId="38DE7445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84ABC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7C57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370A60DD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3AFB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686B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знаний номенклатуры, способов получения и свойств азотсодержащих органических соединений. Составление и решение цепочек химических превращений.</w:t>
            </w:r>
          </w:p>
        </w:tc>
      </w:tr>
      <w:tr w:rsidR="005636B5" w:rsidRPr="005636B5" w14:paraId="55318228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2BDFA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EE26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знаний на получение солей диазония, реакций диазотирования, азот сочетания, получение красителей.</w:t>
            </w:r>
          </w:p>
        </w:tc>
      </w:tr>
      <w:tr w:rsidR="005636B5" w:rsidRPr="005636B5" w14:paraId="097C5449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1D75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6050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денатурации белка</w:t>
            </w:r>
          </w:p>
        </w:tc>
      </w:tr>
      <w:tr w:rsidR="005636B5" w:rsidRPr="005636B5" w14:paraId="5E6F09DE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2D78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  <w:t xml:space="preserve">Промежуточная аттестация </w:t>
            </w: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(количество часов)</w:t>
            </w:r>
          </w:p>
        </w:tc>
      </w:tr>
      <w:tr w:rsidR="005636B5" w:rsidRPr="005636B5" w14:paraId="29FF3163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A691C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 (количество часов 36)</w:t>
            </w:r>
          </w:p>
        </w:tc>
      </w:tr>
    </w:tbl>
    <w:p w14:paraId="3E16711E" w14:textId="77777777" w:rsidR="00510958" w:rsidRPr="005636B5" w:rsidRDefault="00510958">
      <w:pPr>
        <w:pStyle w:val="113"/>
        <w:jc w:val="both"/>
        <w:rPr>
          <w:rFonts w:ascii="Times New Roman" w:hAnsi="Times New Roman"/>
          <w:color w:val="000000" w:themeColor="text1"/>
        </w:rPr>
      </w:pPr>
    </w:p>
    <w:p w14:paraId="7DFE50AE" w14:textId="77777777" w:rsidR="00510958" w:rsidRPr="005636B5" w:rsidRDefault="005109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6A19AD" w14:textId="77777777" w:rsidR="00510958" w:rsidRPr="005636B5" w:rsidRDefault="005109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67BC12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lastRenderedPageBreak/>
        <w:t>3. Условия реализации ДИСЦИПЛИНЫ</w:t>
      </w:r>
    </w:p>
    <w:p w14:paraId="23A6B730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3.1. Материально-техническое обеспечение</w:t>
      </w:r>
    </w:p>
    <w:p w14:paraId="4DCE6C33" w14:textId="77777777" w:rsidR="00510958" w:rsidRPr="005636B5" w:rsidRDefault="00666065">
      <w:pPr>
        <w:pStyle w:val="113"/>
        <w:rPr>
          <w:rFonts w:ascii="Times New Roman" w:eastAsiaTheme="minorHAnsi" w:hAnsi="Times New Roman"/>
          <w:b w:val="0"/>
          <w:color w:val="000000" w:themeColor="text1"/>
          <w:lang w:eastAsia="en-US"/>
        </w:rPr>
      </w:pPr>
      <w:r w:rsidRPr="005636B5">
        <w:rPr>
          <w:rFonts w:ascii="Times New Roman" w:eastAsiaTheme="minorHAnsi" w:hAnsi="Times New Roman"/>
          <w:b w:val="0"/>
          <w:color w:val="000000" w:themeColor="text1"/>
          <w:lang w:eastAsia="en-US"/>
        </w:rPr>
        <w:t>Лаборатория «Химии», оснащенная в соответствии с приложением 3 ПОП</w:t>
      </w:r>
    </w:p>
    <w:p w14:paraId="0319D079" w14:textId="77777777" w:rsidR="00510958" w:rsidRPr="005636B5" w:rsidRDefault="00666065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3.2. Учебно-методическое обеспечение</w:t>
      </w:r>
    </w:p>
    <w:p w14:paraId="105F73AC" w14:textId="77777777" w:rsidR="00510958" w:rsidRPr="005636B5" w:rsidRDefault="00666065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38E54C6D" w14:textId="77777777" w:rsidR="00510958" w:rsidRPr="005636B5" w:rsidRDefault="00510958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FB1D241" w14:textId="77777777" w:rsidR="00510958" w:rsidRPr="005636B5" w:rsidRDefault="00666065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</w:p>
    <w:p w14:paraId="3CB44C2F" w14:textId="77777777" w:rsidR="00CB4D02" w:rsidRPr="00CB4D02" w:rsidRDefault="00CB4D02" w:rsidP="00CB4D02">
      <w:pPr>
        <w:pStyle w:val="ae"/>
        <w:numPr>
          <w:ilvl w:val="0"/>
          <w:numId w:val="5"/>
        </w:numPr>
        <w:spacing w:line="276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CB4D02">
        <w:rPr>
          <w:rFonts w:ascii="Times New Roman" w:hAnsi="Times New Roman" w:cs="Times New Roman"/>
          <w:color w:val="000000" w:themeColor="text1"/>
        </w:rPr>
        <w:t>Пенина, В. И. Органическая химия : учебное пособие для СПО / В. И. Пенина, О. Ю. Афанасьева, О. В. Лаврентьева. — Саратов : Профобразование, 2021. — 136 c. — ISBN 978-5-4488-1241-5. — Текст : электронный // Электронный ресурс цифровой образовательной среды СПО PROFобразование : [сайт]. — URL: https://profspo.ru/books/106839</w:t>
      </w:r>
    </w:p>
    <w:p w14:paraId="28EE8FBE" w14:textId="4CC18AC0" w:rsidR="00CB4D02" w:rsidRPr="00CB4D02" w:rsidRDefault="00CB4D02" w:rsidP="00CB4D02">
      <w:pPr>
        <w:pStyle w:val="ae"/>
        <w:numPr>
          <w:ilvl w:val="0"/>
          <w:numId w:val="5"/>
        </w:numPr>
        <w:spacing w:line="276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CB4D02">
        <w:rPr>
          <w:rFonts w:ascii="Times New Roman" w:hAnsi="Times New Roman" w:cs="Times New Roman"/>
          <w:color w:val="000000" w:themeColor="text1"/>
        </w:rPr>
        <w:t>Органическая химия : практикум для СПО / составители Т. А. Родина, Ю. А. Гужель. — Саратов : Профобразование, 2021. — 67 c. — ISBN 978-5-4488-1141-8. — Текст : электронный // Электронный ресурс цифровой образовательной среды СПО PROFобразование : [сайт]. — URL: https://profspo.ru/books/105147</w:t>
      </w:r>
    </w:p>
    <w:p w14:paraId="73DBED96" w14:textId="467245DA" w:rsidR="00510958" w:rsidRPr="005636B5" w:rsidRDefault="00666065" w:rsidP="00CB4D02">
      <w:pPr>
        <w:pStyle w:val="ae"/>
        <w:numPr>
          <w:ilvl w:val="0"/>
          <w:numId w:val="5"/>
        </w:numPr>
        <w:spacing w:line="276" w:lineRule="auto"/>
        <w:ind w:left="0" w:firstLine="0"/>
        <w:contextualSpacing w:val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Хаханина, Т. И.  Органическая химия: учебник для среднего профессионального образования / Т. И. Хаханина, Н. Г. Осипенкова. — Москва: Издательство Юрайт, 2025. — 396 с. — (Профессиональное образование). — ISBN 978-5-534-00948-4. — Текст: электронный // Образовательная платформа Юрайт [сайт]. — URL: </w:t>
      </w:r>
      <w:hyperlink r:id="rId29">
        <w:r w:rsidRPr="005636B5">
          <w:rPr>
            <w:rStyle w:val="ac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https://urait.ru/bcode/559622</w:t>
        </w:r>
      </w:hyperlink>
    </w:p>
    <w:p w14:paraId="57369BDC" w14:textId="0F24005B" w:rsidR="00510958" w:rsidRPr="005636B5" w:rsidRDefault="00666065" w:rsidP="00CB4D02">
      <w:pPr>
        <w:pStyle w:val="ae"/>
        <w:numPr>
          <w:ilvl w:val="0"/>
          <w:numId w:val="5"/>
        </w:numPr>
        <w:spacing w:line="276" w:lineRule="auto"/>
        <w:ind w:left="0" w:firstLine="0"/>
        <w:contextualSpacing w:val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Клюев, М. В.  Органическая химия: учебное пособие для среднего профессионального образования / М. В. Клюев, М. Г. Абдуллаев. — Москва: Издательство Юрайт, 2025. — 202 с. — (Профессиональное образование). — ISBN 978-5-534-21080-4. — Текст: электронный // Образовательная платформа Юрайт [сайт]. — URL: </w:t>
      </w:r>
      <w:hyperlink r:id="rId30">
        <w:r w:rsidRPr="005636B5">
          <w:rPr>
            <w:rStyle w:val="ac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https://urait.ru/bcode/559303</w:t>
        </w:r>
      </w:hyperlink>
    </w:p>
    <w:p w14:paraId="6506373D" w14:textId="771EF757" w:rsidR="00510958" w:rsidRPr="005636B5" w:rsidRDefault="00666065" w:rsidP="00CB4D02">
      <w:pPr>
        <w:pStyle w:val="ae"/>
        <w:numPr>
          <w:ilvl w:val="0"/>
          <w:numId w:val="5"/>
        </w:numPr>
        <w:spacing w:line="276" w:lineRule="auto"/>
        <w:ind w:left="0" w:firstLine="0"/>
        <w:contextualSpacing w:val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Каминский, В. А.  Органическая химия: учебник для среднего профессионального образования / В. А. Каминский. — 2-е изд., испр. и доп. — Москва: Издательство Юрайт, 2025. — 583 с. — (Профессиональное образование). — ISBN 978-5-534-20927-3. — Текст: электронный // Образовательная платформа Юрайт [сайт]. — URL: </w:t>
      </w:r>
      <w:hyperlink r:id="rId31">
        <w:r w:rsidRPr="005636B5">
          <w:rPr>
            <w:rStyle w:val="ac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https://urait.ru/bcode/559009</w:t>
        </w:r>
      </w:hyperlink>
    </w:p>
    <w:p w14:paraId="3A8203B7" w14:textId="54485394" w:rsidR="00510958" w:rsidRPr="005636B5" w:rsidRDefault="00666065" w:rsidP="00CB4D02">
      <w:pPr>
        <w:pStyle w:val="ae"/>
        <w:numPr>
          <w:ilvl w:val="0"/>
          <w:numId w:val="5"/>
        </w:numPr>
        <w:spacing w:line="276" w:lineRule="auto"/>
        <w:ind w:left="0" w:firstLine="0"/>
        <w:contextualSpacing w:val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Каминский, В. А.  Органическая химия: тестовые задания, задачи, вопросы: учебник для среднего профессионального образования / В. А. Каминский. — 2-е изд., испр. и доп. — Москва: Издательство Юрайт, 2025. — 289 с. — (Профессиональное образование). — ISBN 978-5-534-02899-7. — Текст: электронный // Образовательная платформа Юрайт [сайт]. — URL: </w:t>
      </w:r>
      <w:hyperlink r:id="rId32">
        <w:r w:rsidRPr="005636B5">
          <w:rPr>
            <w:rStyle w:val="ac"/>
            <w:rFonts w:ascii="Times New Roman" w:eastAsia="Times New Roman" w:hAnsi="Times New Roman" w:cs="Times New Roman"/>
            <w:bCs/>
            <w:iCs/>
            <w:color w:val="000000" w:themeColor="text1"/>
            <w:sz w:val="24"/>
            <w:szCs w:val="24"/>
            <w:lang w:eastAsia="ru-RU"/>
          </w:rPr>
          <w:t>https://urait.ru/bcode/562747</w:t>
        </w:r>
      </w:hyperlink>
    </w:p>
    <w:p w14:paraId="28D5542E" w14:textId="60C87F80" w:rsidR="00510958" w:rsidRDefault="00510958">
      <w:pPr>
        <w:pStyle w:val="ae"/>
        <w:spacing w:line="276" w:lineRule="auto"/>
        <w:ind w:left="567" w:hanging="425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p w14:paraId="06D04E42" w14:textId="0056FE04" w:rsidR="00CB4D02" w:rsidRDefault="00CB4D02">
      <w:pPr>
        <w:pStyle w:val="ae"/>
        <w:spacing w:line="276" w:lineRule="auto"/>
        <w:ind w:left="567" w:hanging="425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p w14:paraId="245B903C" w14:textId="77777777" w:rsidR="00CB4D02" w:rsidRPr="005636B5" w:rsidRDefault="00CB4D02">
      <w:pPr>
        <w:pStyle w:val="ae"/>
        <w:spacing w:line="276" w:lineRule="auto"/>
        <w:ind w:left="567" w:hanging="425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p w14:paraId="1B0B343E" w14:textId="77777777" w:rsidR="00510958" w:rsidRPr="005636B5" w:rsidRDefault="00666065">
      <w:pPr>
        <w:spacing w:line="276" w:lineRule="auto"/>
        <w:ind w:left="567" w:hanging="425"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lastRenderedPageBreak/>
        <w:t xml:space="preserve">3.2.2. Основные электронные издания </w:t>
      </w:r>
    </w:p>
    <w:p w14:paraId="17DFE599" w14:textId="5D71C08B" w:rsidR="00510958" w:rsidRPr="005636B5" w:rsidRDefault="00666065">
      <w:pPr>
        <w:spacing w:line="276" w:lineRule="auto"/>
        <w:ind w:left="567" w:hanging="425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1. Тупикин, Е. И. Общая нефтехимия: учебное пособие для </w:t>
      </w:r>
      <w:r w:rsidR="002456C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СПО</w:t>
      </w: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/ Е. И. Тупикин. — Санкт-Петербург: Лань, 2020. — 320 с. — ISBN 978-5-8114-5894-3. — Текст: электронный // Лань: электронно-библиотечная система. — URL: https://e.lanbook.com/book/146641   — Режим доступа: для авториз. пользователей.</w:t>
      </w:r>
    </w:p>
    <w:p w14:paraId="0377E578" w14:textId="6284E19E" w:rsidR="00510958" w:rsidRPr="005636B5" w:rsidRDefault="00666065">
      <w:pPr>
        <w:spacing w:line="276" w:lineRule="auto"/>
        <w:ind w:left="360" w:hanging="218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2. Акимова, Т. И. Органическая химия. Лабораторные работы: учебное пособие для </w:t>
      </w:r>
      <w:r w:rsidR="002456C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СПО</w:t>
      </w: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/ Т. И. Акимова, Л. Н. Дончак, Н. П. Багрина. — Санкт-Петербург: Лань, 2020. — 164 с. — ISBN 978-5-8114-5793-9. — Текст: электронный // Лань : электронно-библиотечная система. — URL: https://e.lanbook.com/book/146661  — Режим доступа: для авториз. пользователей.</w:t>
      </w:r>
    </w:p>
    <w:p w14:paraId="29AAD9A1" w14:textId="3913EF30" w:rsidR="00510958" w:rsidRPr="005636B5" w:rsidRDefault="00666065" w:rsidP="005636B5">
      <w:pPr>
        <w:pStyle w:val="ae"/>
        <w:numPr>
          <w:ilvl w:val="0"/>
          <w:numId w:val="6"/>
        </w:numPr>
        <w:spacing w:line="276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Лупейко, Т. Г. Химия: учебник для СПО / Т. Г. Лупейко, О. В. Дябло, Е. А. Решетникова. — Саратов, Москва : Профобразование, Ай Пи Ар Медиа, 2020. — 308 c. — ISBN 978-5-4488-0433-5, 978-5-4497-0395-8. — Текст: электронный // Электронный ресурс цифровой образовательной среды СПО PROFобразование: [сайт]. — URL: https://profspo.ru/books/94217 </w:t>
      </w:r>
    </w:p>
    <w:p w14:paraId="1A6BAF56" w14:textId="0ABDF9F1" w:rsidR="00510958" w:rsidRPr="005636B5" w:rsidRDefault="00666065" w:rsidP="005636B5">
      <w:pPr>
        <w:pStyle w:val="ae"/>
        <w:numPr>
          <w:ilvl w:val="0"/>
          <w:numId w:val="6"/>
        </w:numPr>
        <w:spacing w:line="276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Пенина, В. И. Органическая химия: учебное пособие для СПО / В. И. Пенина, О. Ю. Афанасьева, О. В. Лаврентьева. — Саратов: Профобразование, 2021. — 136 c. — ISBN 978-5-4488-1241-5. — Текст: электронный // Электронный ресурс цифровой образовательной среды СПО PROFобразование: [сайт]. — URL: https://www.iprbookshop.ru/106839</w:t>
      </w:r>
    </w:p>
    <w:p w14:paraId="30323269" w14:textId="153EECBD" w:rsidR="00510958" w:rsidRPr="005636B5" w:rsidRDefault="00666065" w:rsidP="005636B5">
      <w:pPr>
        <w:pStyle w:val="ae"/>
        <w:numPr>
          <w:ilvl w:val="0"/>
          <w:numId w:val="6"/>
        </w:numPr>
        <w:spacing w:line="276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Пресс, И. А. Органическая химия: учебное пособие для </w:t>
      </w:r>
      <w:r w:rsidR="002456C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СПО</w:t>
      </w: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/ И. А. Пресс. — Санкт-Петербург : Лань, 2021. — 432 с. — ISBN 978-5-8114-7074-7. — Текст: электронный // Лань: электронно-библиотечная система. — URL: https://e.lanbook.com/book/154411  — Режим доступа: для авториз. пользователей.</w:t>
      </w:r>
    </w:p>
    <w:p w14:paraId="10C4BA84" w14:textId="6CEE3F92" w:rsidR="00510958" w:rsidRPr="005636B5" w:rsidRDefault="00666065" w:rsidP="005636B5">
      <w:pPr>
        <w:pStyle w:val="ae"/>
        <w:numPr>
          <w:ilvl w:val="0"/>
          <w:numId w:val="6"/>
        </w:numPr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Резников, В. А. Сборник задач и упражнений по органической химии: учебное пособие для </w:t>
      </w:r>
      <w:r w:rsidR="002456C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СПО</w:t>
      </w: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/ В. А. Резников. — Санкт-Петербург: Лань, 2021. — 336 с. — ISBN 978-5-8114-6514-9. — Текст: электронный // Лань: электронно-библиотечная система. — URL: https://e.lanbook.com/book/162369  — Режим доступа: для авториз. пользователей.</w:t>
      </w:r>
    </w:p>
    <w:p w14:paraId="663421A8" w14:textId="77777777" w:rsidR="00510958" w:rsidRPr="005636B5" w:rsidRDefault="00510958">
      <w:pPr>
        <w:pStyle w:val="1c"/>
        <w:rPr>
          <w:color w:val="000000" w:themeColor="text1"/>
        </w:rPr>
      </w:pPr>
    </w:p>
    <w:p w14:paraId="78FC23B6" w14:textId="77777777" w:rsidR="00510958" w:rsidRPr="005636B5" w:rsidRDefault="00666065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val="x-none" w:eastAsia="x-none"/>
        </w:rPr>
        <w:tab/>
      </w: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КОНТРОЛЬ И ОЦЕНКА РЕЗУЛЬТАТОВ ОСВОЕНИЯ  </w:t>
      </w:r>
    </w:p>
    <w:p w14:paraId="7BF2FCB7" w14:textId="77777777" w:rsidR="00510958" w:rsidRPr="005636B5" w:rsidRDefault="00666065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УЧЕБНОЙ ДИСЦИПЛИНЫ</w:t>
      </w:r>
    </w:p>
    <w:p w14:paraId="33D60592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688"/>
        <w:gridCol w:w="2976"/>
        <w:gridCol w:w="3970"/>
      </w:tblGrid>
      <w:tr w:rsidR="005636B5" w:rsidRPr="005636B5" w14:paraId="55CFC23D" w14:textId="77777777">
        <w:trPr>
          <w:trHeight w:val="555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8D14" w14:textId="77777777" w:rsidR="00510958" w:rsidRPr="005636B5" w:rsidRDefault="0066606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0658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D1BC9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5636B5" w:rsidRPr="005636B5" w14:paraId="694F834F" w14:textId="77777777">
        <w:trPr>
          <w:trHeight w:val="555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7E4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Составлять и изображать структурные полные и сокращенные формулы органических веществ и соединений.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8DECF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умения составлять и изображать структурные полные и сокращенные формулы органических веществ и соединений.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83B0" w14:textId="77777777" w:rsidR="00510958" w:rsidRPr="005636B5" w:rsidRDefault="0066606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устного контроля:</w:t>
            </w:r>
          </w:p>
          <w:p w14:paraId="60C0E4A1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Опрос-беседа, дискуссия «Круглый стол»,</w:t>
            </w:r>
          </w:p>
          <w:p w14:paraId="630FF1B1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письменного контроля:</w:t>
            </w:r>
          </w:p>
          <w:p w14:paraId="75B80125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работа, контрольная работа, практическая работа, компьютерное тестирование.</w:t>
            </w:r>
          </w:p>
          <w:p w14:paraId="2F10CD39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данного метода:</w:t>
            </w:r>
          </w:p>
          <w:p w14:paraId="329DC306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индивидуальная, фронтальная, работа в группах (парах),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комбинированная.</w:t>
            </w:r>
          </w:p>
        </w:tc>
      </w:tr>
      <w:tr w:rsidR="005636B5" w:rsidRPr="005636B5" w14:paraId="3E9A6BA2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D6E81" w14:textId="77777777" w:rsidR="00510958" w:rsidRPr="005636B5" w:rsidRDefault="00666065">
            <w:pPr>
              <w:keepNext/>
              <w:keepLines/>
              <w:suppressLineNumbers/>
              <w:snapToGri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Определять свойства органических соединений для выбора методов синтеза углеводородов при разработке технологических процессов.</w:t>
            </w:r>
          </w:p>
          <w:p w14:paraId="4335078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Описывать механизм химических реакций получения органических соединений.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FB15E" w14:textId="77777777" w:rsidR="00510958" w:rsidRPr="005636B5" w:rsidRDefault="00666065">
            <w:pPr>
              <w:keepNext/>
              <w:keepLines/>
              <w:suppressLineNumbers/>
              <w:snapToGri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умения о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пределять свойства органических соединений для выбора методов синтеза углеводородов при разработке технологических процессов.</w:t>
            </w:r>
          </w:p>
          <w:p w14:paraId="2BF45ABC" w14:textId="77777777" w:rsidR="00510958" w:rsidRPr="005636B5" w:rsidRDefault="00666065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умения о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писывать механизм химических реакций получения органических соединений.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B43D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устного контроля:</w:t>
            </w:r>
          </w:p>
          <w:p w14:paraId="1E946F1D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Опрос-беседа, дискуссия «Круглый стол», урок на основе проблемно- исследовательских технологий.</w:t>
            </w:r>
          </w:p>
          <w:p w14:paraId="3F77750A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письменного контроля:</w:t>
            </w:r>
          </w:p>
          <w:p w14:paraId="64D1E1BD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работа, контрольная работа, практическая работа, компьютерное тестирование.</w:t>
            </w:r>
          </w:p>
          <w:p w14:paraId="62CDF915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данного метода:</w:t>
            </w:r>
          </w:p>
          <w:p w14:paraId="12D98A46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индивидуальная, фронтальная, работа в группах (парах), комбинированная.</w:t>
            </w:r>
          </w:p>
        </w:tc>
      </w:tr>
      <w:tr w:rsidR="005636B5" w:rsidRPr="005636B5" w14:paraId="17654B11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FF547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Составлять качественные химические реакции, характерные для определения различных углеводородных соединений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6CF2" w14:textId="77777777" w:rsidR="00510958" w:rsidRPr="005636B5" w:rsidRDefault="00666065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умения составлять качественные химические реакции, характерные для определения различных углеводородных соединений.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D7D0C" w14:textId="77777777" w:rsidR="00510958" w:rsidRPr="005636B5" w:rsidRDefault="00666065">
            <w:pPr>
              <w:keepNext/>
              <w:keepLines/>
              <w:suppressLineNumbers/>
              <w:ind w:left="423" w:hanging="42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устного контроля:</w:t>
            </w:r>
          </w:p>
          <w:p w14:paraId="7002F605" w14:textId="77777777" w:rsidR="00510958" w:rsidRPr="005636B5" w:rsidRDefault="00666065">
            <w:pPr>
              <w:keepNext/>
              <w:keepLines/>
              <w:suppressLineNumbers/>
              <w:ind w:left="423" w:hanging="42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Опрос-беседа, дискуссия «Круглый стол»</w:t>
            </w:r>
          </w:p>
          <w:p w14:paraId="3CA514A7" w14:textId="77777777" w:rsidR="00510958" w:rsidRPr="005636B5" w:rsidRDefault="00666065">
            <w:pPr>
              <w:keepNext/>
              <w:keepLines/>
              <w:suppressLineNumbers/>
              <w:ind w:hanging="42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Методы письменного контроля:</w:t>
            </w:r>
          </w:p>
          <w:p w14:paraId="241627CE" w14:textId="77777777" w:rsidR="00510958" w:rsidRPr="005636B5" w:rsidRDefault="00666065">
            <w:pPr>
              <w:keepNext/>
              <w:keepLines/>
              <w:suppressLineNumbers/>
              <w:ind w:left="72" w:hanging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Химические тесты, химические диктанты, индивидуальные задания, самостоятельная</w:t>
            </w: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работа.</w:t>
            </w:r>
          </w:p>
          <w:p w14:paraId="0101DB36" w14:textId="77777777" w:rsidR="00510958" w:rsidRPr="005636B5" w:rsidRDefault="00666065">
            <w:pPr>
              <w:keepNext/>
              <w:keepLines/>
              <w:suppressLineNumbers/>
              <w:ind w:hanging="42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Формы данного метода:</w:t>
            </w:r>
          </w:p>
          <w:p w14:paraId="3F436422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индивидуальная, фронтальная, работа в группах (парах).</w:t>
            </w:r>
          </w:p>
        </w:tc>
      </w:tr>
      <w:tr w:rsidR="005636B5" w:rsidRPr="005636B5" w14:paraId="786DF491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7A88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Прогнозировать свойства органических соединений в зависимости от строения молекул.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8574" w14:textId="77777777" w:rsidR="00510958" w:rsidRPr="005636B5" w:rsidRDefault="00666065">
            <w:pPr>
              <w:keepNext/>
              <w:keepLines/>
              <w:suppressLineNumbers/>
              <w:ind w:left="34" w:hanging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умения п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рогнозировать свойства органических соединений в зависимости от строения молекул.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68902" w14:textId="77777777" w:rsidR="00510958" w:rsidRPr="005636B5" w:rsidRDefault="00666065">
            <w:pPr>
              <w:keepNext/>
              <w:keepLines/>
              <w:suppressLineNumbers/>
              <w:ind w:left="423" w:hanging="42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устного контроля:</w:t>
            </w:r>
          </w:p>
          <w:p w14:paraId="1752F1B6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Опрос-беседа, дискуссия «Круглый стол»</w:t>
            </w:r>
          </w:p>
          <w:p w14:paraId="640FA0BE" w14:textId="77777777" w:rsidR="00510958" w:rsidRPr="005636B5" w:rsidRDefault="00666065">
            <w:pPr>
              <w:keepNext/>
              <w:keepLines/>
              <w:suppressLineNumbers/>
              <w:ind w:hanging="42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Методы письменного контроля:</w:t>
            </w:r>
          </w:p>
          <w:p w14:paraId="469679C1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Химические тесты, химические диктанты, индивидуальные задания, самостоятельная</w:t>
            </w: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работа.</w:t>
            </w:r>
          </w:p>
          <w:p w14:paraId="15C9CE10" w14:textId="77777777" w:rsidR="00510958" w:rsidRPr="005636B5" w:rsidRDefault="00666065">
            <w:pPr>
              <w:keepNext/>
              <w:keepLines/>
              <w:suppressLineNumbers/>
              <w:ind w:hanging="42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Формы данного метода:</w:t>
            </w:r>
          </w:p>
          <w:p w14:paraId="79F2F355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индивидуальная, фронтальная, работа в    группах (парах).</w:t>
            </w:r>
          </w:p>
        </w:tc>
      </w:tr>
      <w:tr w:rsidR="005636B5" w:rsidRPr="005636B5" w14:paraId="043F2172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661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Решать задачи и упражнения по генетической связи между различными классами органических соединений.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4A311" w14:textId="77777777" w:rsidR="00510958" w:rsidRPr="005636B5" w:rsidRDefault="00666065">
            <w:pPr>
              <w:keepNext/>
              <w:keepLines/>
              <w:suppressLineNumbers/>
              <w:snapToGri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Демонстрировать умения 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решать задачи и упражнения по генетической связи между различными классами органических соединений.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0BDE8" w14:textId="77777777" w:rsidR="00510958" w:rsidRPr="005636B5" w:rsidRDefault="00666065">
            <w:pPr>
              <w:keepNext/>
              <w:keepLines/>
              <w:suppressLineNumbers/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устного контроля:</w:t>
            </w:r>
          </w:p>
          <w:p w14:paraId="4D225B5A" w14:textId="77777777" w:rsidR="00510958" w:rsidRPr="005636B5" w:rsidRDefault="00666065">
            <w:pPr>
              <w:keepNext/>
              <w:keepLines/>
              <w:suppressLineNumbers/>
              <w:ind w:left="423" w:hanging="42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Опрос-беседа, дискуссия «Круглый стол»</w:t>
            </w:r>
          </w:p>
          <w:p w14:paraId="3A175F04" w14:textId="77777777" w:rsidR="00510958" w:rsidRPr="005636B5" w:rsidRDefault="00666065">
            <w:pPr>
              <w:keepNext/>
              <w:keepLines/>
              <w:suppressLineNumbers/>
              <w:ind w:left="423" w:hanging="42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письменного контроля:</w:t>
            </w:r>
          </w:p>
          <w:p w14:paraId="2DA4F5B2" w14:textId="77777777" w:rsidR="00510958" w:rsidRPr="005636B5" w:rsidRDefault="00666065">
            <w:pPr>
              <w:keepNext/>
              <w:keepLines/>
              <w:suppressLineNumbers/>
              <w:ind w:left="72" w:hanging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Опрос-беседа, химические тесты, химические диктанты, индивидуальные задания, самостоятельная работа, контрольная работа.</w:t>
            </w:r>
          </w:p>
          <w:p w14:paraId="2C726DF4" w14:textId="77777777" w:rsidR="00510958" w:rsidRPr="005636B5" w:rsidRDefault="00666065">
            <w:pPr>
              <w:keepNext/>
              <w:keepLines/>
              <w:suppressLineNumbers/>
              <w:ind w:left="423" w:hanging="42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данного метода:</w:t>
            </w:r>
          </w:p>
          <w:p w14:paraId="3CF0FDA3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индивидуальная, фронтальная, работа в группах (парах).</w:t>
            </w:r>
          </w:p>
        </w:tc>
      </w:tr>
      <w:tr w:rsidR="005636B5" w:rsidRPr="005636B5" w14:paraId="76949DB6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D3F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 xml:space="preserve">Определять с помощью качественных реакций органические вещества, проводить 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количественные расчеты состава веществ.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AF52F" w14:textId="77777777" w:rsidR="00510958" w:rsidRPr="005636B5" w:rsidRDefault="00666065">
            <w:pPr>
              <w:keepNext/>
              <w:keepLines/>
              <w:suppressLineNumbers/>
              <w:ind w:left="34" w:hanging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Демонстрировать умения   о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 xml:space="preserve">пределять с помощью качественных реакций органические вещества, 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проводить количественные расчеты состава веществ.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D0456" w14:textId="77777777" w:rsidR="00510958" w:rsidRPr="005636B5" w:rsidRDefault="00666065">
            <w:pPr>
              <w:keepNext/>
              <w:keepLines/>
              <w:suppressLineNumbers/>
              <w:ind w:left="423" w:hanging="42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Методы устного контроля:</w:t>
            </w:r>
          </w:p>
          <w:p w14:paraId="507C1F3F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Опрос-беседа, дискуссия «Круглый стол»</w:t>
            </w:r>
          </w:p>
          <w:p w14:paraId="44C7A315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письменного контроля:</w:t>
            </w:r>
          </w:p>
          <w:p w14:paraId="39C82563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Химические тесты, химические диктанты, индивидуальные задания, самостоятельная</w:t>
            </w: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работа,</w:t>
            </w: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работа.</w:t>
            </w:r>
          </w:p>
          <w:p w14:paraId="4E4F08C0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данного метода:</w:t>
            </w:r>
          </w:p>
          <w:p w14:paraId="490F9A05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индивидуальная, фронтальная, работа в группах (парах).</w:t>
            </w:r>
          </w:p>
        </w:tc>
      </w:tr>
      <w:tr w:rsidR="005636B5" w:rsidRPr="005636B5" w14:paraId="690BDB18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3E89" w14:textId="77777777" w:rsidR="00510958" w:rsidRPr="005636B5" w:rsidRDefault="00666065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Применять безопасные приемы работы с органическими реактивами и химическими приборами.</w:t>
            </w:r>
          </w:p>
          <w:p w14:paraId="6632EB81" w14:textId="77777777" w:rsidR="00510958" w:rsidRPr="005636B5" w:rsidRDefault="00666065">
            <w:pPr>
              <w:keepNext/>
              <w:keepLines/>
              <w:suppressLineNumbers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Проводить реакции с органическими веществами в лабораторных условиях.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969E" w14:textId="77777777" w:rsidR="00510958" w:rsidRPr="005636B5" w:rsidRDefault="00666065">
            <w:pPr>
              <w:keepNext/>
              <w:keepLines/>
              <w:suppressLineNumbers/>
              <w:snapToGri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умения   п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рименять безопасные приемы работы с органическими реактивами и химическими приборами.</w:t>
            </w:r>
          </w:p>
          <w:p w14:paraId="687C14AC" w14:textId="77777777" w:rsidR="00510958" w:rsidRPr="005636B5" w:rsidRDefault="00666065">
            <w:pPr>
              <w:keepNext/>
              <w:keepLines/>
              <w:suppressLineNumbers/>
              <w:snapToGri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умения   п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роводить реакции с органическими веществами в лабораторных условиях.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EC30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 данного метода:</w:t>
            </w:r>
          </w:p>
          <w:p w14:paraId="453EE83F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индивидуальная, работа в парах</w:t>
            </w:r>
          </w:p>
          <w:p w14:paraId="196087A4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письменного контроля:</w:t>
            </w:r>
          </w:p>
          <w:p w14:paraId="27404E62" w14:textId="77777777" w:rsidR="00510958" w:rsidRPr="005636B5" w:rsidRDefault="00666065">
            <w:pPr>
              <w:keepNext/>
              <w:keepLines/>
              <w:suppressLineNumbers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Компьютерное тестирование, практическая и лабораторная работы</w:t>
            </w:r>
          </w:p>
        </w:tc>
      </w:tr>
      <w:tr w:rsidR="005636B5" w:rsidRPr="005636B5" w14:paraId="0669F16C" w14:textId="77777777">
        <w:trPr>
          <w:trHeight w:val="2320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0B3A" w14:textId="77777777" w:rsidR="00510958" w:rsidRPr="005636B5" w:rsidRDefault="00666065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Проводить химический анализ органических веществ и оценивать его результаты</w:t>
            </w:r>
          </w:p>
          <w:p w14:paraId="02786BF1" w14:textId="77777777" w:rsidR="00510958" w:rsidRPr="005636B5" w:rsidRDefault="00510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1B50C" w14:textId="77777777" w:rsidR="00510958" w:rsidRPr="005636B5" w:rsidRDefault="00666065">
            <w:pPr>
              <w:keepNext/>
              <w:keepLines/>
              <w:suppressLineNumbers/>
              <w:snapToGri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умения   п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роводить химический анализ органических веществ и оценивать его результаты.</w:t>
            </w:r>
          </w:p>
          <w:p w14:paraId="681B658D" w14:textId="77777777" w:rsidR="00510958" w:rsidRPr="005636B5" w:rsidRDefault="00510958">
            <w:pPr>
              <w:keepNext/>
              <w:keepLines/>
              <w:suppressLineNumbers/>
              <w:ind w:left="423" w:hanging="42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BB0B" w14:textId="77777777" w:rsidR="00510958" w:rsidRPr="005636B5" w:rsidRDefault="00666065">
            <w:pPr>
              <w:keepNext/>
              <w:keepLines/>
              <w:suppressLineNumbers/>
              <w:ind w:left="423" w:hanging="42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устного контроля:</w:t>
            </w:r>
          </w:p>
          <w:p w14:paraId="55FB999E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Опрос-беседа, дискуссия «Круглый стол»</w:t>
            </w:r>
          </w:p>
          <w:p w14:paraId="30412FB8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данного метода:</w:t>
            </w:r>
          </w:p>
          <w:p w14:paraId="4FD08035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 (преподаватель-студент)</w:t>
            </w:r>
          </w:p>
          <w:p w14:paraId="0CD34D58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индивидуальная, работа в парах</w:t>
            </w:r>
          </w:p>
          <w:p w14:paraId="214AE583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письменного контроля:</w:t>
            </w:r>
          </w:p>
          <w:p w14:paraId="5153A370" w14:textId="77777777" w:rsidR="00510958" w:rsidRPr="005636B5" w:rsidRDefault="00666065">
            <w:pPr>
              <w:keepNext/>
              <w:keepLines/>
              <w:suppressLineNumbers/>
              <w:ind w:hanging="42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  Компьютерное тестирование, практическая и лабораторная работы, индивидуальные задания.</w:t>
            </w:r>
          </w:p>
          <w:p w14:paraId="10B1D928" w14:textId="77777777" w:rsidR="00510958" w:rsidRPr="005636B5" w:rsidRDefault="00510958">
            <w:pPr>
              <w:keepNext/>
              <w:keepLines/>
              <w:suppressLineNumbers/>
              <w:ind w:hanging="42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1E4825D" w14:textId="77777777" w:rsidR="00510958" w:rsidRPr="005636B5" w:rsidRDefault="00510958">
            <w:pPr>
              <w:keepNext/>
              <w:keepLines/>
              <w:suppressLineNumbers/>
              <w:ind w:hanging="42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66C0223B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623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Влияние строения молекул на химические свойства органических веществ.</w:t>
            </w:r>
          </w:p>
          <w:p w14:paraId="4B48021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Влияние функциональных групп на свойства органических веществ</w:t>
            </w:r>
          </w:p>
          <w:p w14:paraId="24842C74" w14:textId="77777777" w:rsidR="00510958" w:rsidRPr="005636B5" w:rsidRDefault="00510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35A7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Демонстрировать знания влияния строения молекул на химические свойства органических веществ, </w:t>
            </w:r>
          </w:p>
          <w:p w14:paraId="05D94DD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влияния функциональных групп на свойства органических веществ</w:t>
            </w:r>
          </w:p>
          <w:p w14:paraId="7C8CFD69" w14:textId="77777777" w:rsidR="00510958" w:rsidRPr="005636B5" w:rsidRDefault="00510958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9516" w14:textId="77777777" w:rsidR="00510958" w:rsidRPr="005636B5" w:rsidRDefault="00666065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устного контроля:</w:t>
            </w:r>
          </w:p>
          <w:p w14:paraId="5A7E5537" w14:textId="77777777" w:rsidR="00510958" w:rsidRPr="005636B5" w:rsidRDefault="00666065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Опрос-беседа, дискуссия «Круглый стол»</w:t>
            </w:r>
          </w:p>
          <w:p w14:paraId="3B981239" w14:textId="77777777" w:rsidR="00510958" w:rsidRPr="005636B5" w:rsidRDefault="00666065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письменного контроля:</w:t>
            </w:r>
          </w:p>
          <w:p w14:paraId="53FFD61E" w14:textId="77777777" w:rsidR="00510958" w:rsidRPr="005636B5" w:rsidRDefault="00666065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Химические тесты, химические диктанты, индивидуальные задания, самостоятельная</w:t>
            </w: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работа, компьютерное тестирование, лабораторная работа.</w:t>
            </w:r>
          </w:p>
          <w:p w14:paraId="18C62CB2" w14:textId="77777777" w:rsidR="00510958" w:rsidRPr="005636B5" w:rsidRDefault="00666065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данного метода:</w:t>
            </w:r>
          </w:p>
          <w:p w14:paraId="05AD5C72" w14:textId="77777777" w:rsidR="00510958" w:rsidRPr="005636B5" w:rsidRDefault="00666065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индивидуальная, фронтальная, работа в                  группах (парах), комбинированная.</w:t>
            </w:r>
          </w:p>
        </w:tc>
      </w:tr>
      <w:tr w:rsidR="005636B5" w:rsidRPr="005636B5" w14:paraId="4D61A5A0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E20B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Изомерия как источник многообразных органических веществ.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691E" w14:textId="77777777" w:rsidR="00510958" w:rsidRPr="005636B5" w:rsidRDefault="00666065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Демонстрировать знания 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изомерии как источника многообразных органических веществ.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26191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устного контроля:</w:t>
            </w:r>
          </w:p>
          <w:p w14:paraId="5495BDF5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Опрос-беседа, дискуссия «Круглый стол»</w:t>
            </w:r>
          </w:p>
          <w:p w14:paraId="0FA54862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письменного контроля:</w:t>
            </w:r>
          </w:p>
          <w:p w14:paraId="52D68C0D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Химические тесты, химические диктанты, индивидуальные задания, самостоятельная</w:t>
            </w: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работа,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компьютерное тестирование.</w:t>
            </w:r>
          </w:p>
          <w:p w14:paraId="0BC7AE42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данного метода:</w:t>
            </w:r>
          </w:p>
          <w:p w14:paraId="0674E429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индивидуальная, фронтальная, работа в группах (парах), комбинированная.</w:t>
            </w:r>
          </w:p>
        </w:tc>
      </w:tr>
      <w:tr w:rsidR="005636B5" w:rsidRPr="005636B5" w14:paraId="5EACD4B9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D5D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Методы получения высокомолекулярных соединений.</w:t>
            </w:r>
          </w:p>
          <w:p w14:paraId="64E6CC4D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389F3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строения и свойства органических соединений с большой молекулярной массой.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8A0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знания методов получения высокомолекулярных соединений; особенностей строения и свойств органических соединений с большой молекулярной массой.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C761" w14:textId="77777777" w:rsidR="00510958" w:rsidRPr="005636B5" w:rsidRDefault="00666065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устного контроля:</w:t>
            </w:r>
          </w:p>
          <w:p w14:paraId="12797FA0" w14:textId="77777777" w:rsidR="00510958" w:rsidRPr="005636B5" w:rsidRDefault="00666065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Опрос-беседа, дискуссия «Круглый стол»</w:t>
            </w:r>
          </w:p>
          <w:p w14:paraId="5A21D71E" w14:textId="77777777" w:rsidR="00510958" w:rsidRPr="005636B5" w:rsidRDefault="00666065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индивидуальная, работа в парах</w:t>
            </w:r>
          </w:p>
          <w:p w14:paraId="5F468A5D" w14:textId="77777777" w:rsidR="00510958" w:rsidRPr="005636B5" w:rsidRDefault="00666065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письменного контроля:</w:t>
            </w:r>
          </w:p>
          <w:p w14:paraId="30370447" w14:textId="77777777" w:rsidR="00510958" w:rsidRPr="005636B5" w:rsidRDefault="00666065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Химические тесты, химические диктанты, индивидуальные задания, самостоятельная</w:t>
            </w: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работа, компьютерное тестирование.</w:t>
            </w:r>
          </w:p>
          <w:p w14:paraId="49ABE040" w14:textId="77777777" w:rsidR="00510958" w:rsidRPr="005636B5" w:rsidRDefault="00666065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данного метода:</w:t>
            </w:r>
          </w:p>
          <w:p w14:paraId="61C6C386" w14:textId="77777777" w:rsidR="00510958" w:rsidRPr="005636B5" w:rsidRDefault="00666065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 (преподаватель-студент),</w:t>
            </w:r>
          </w:p>
          <w:p w14:paraId="2147E870" w14:textId="77777777" w:rsidR="00510958" w:rsidRPr="005636B5" w:rsidRDefault="00666065">
            <w:pPr>
              <w:tabs>
                <w:tab w:val="left" w:pos="675"/>
                <w:tab w:val="right" w:pos="11232"/>
              </w:tabs>
              <w:ind w:left="180" w:hanging="1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индивидуальная, работа в парах</w:t>
            </w:r>
          </w:p>
        </w:tc>
      </w:tr>
      <w:tr w:rsidR="005636B5" w:rsidRPr="005636B5" w14:paraId="04866EBE" w14:textId="77777777">
        <w:trPr>
          <w:trHeight w:val="69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945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строения органических веществ, их молекулярное строение, валентное состояние атома углерода.</w:t>
            </w:r>
          </w:p>
          <w:p w14:paraId="186CFDB1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84D1D3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Типы связей в молекулах органических веществ.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478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знания особенностей строения органических веществ, их молекулярное строение, валентное состояние атома углерода; типов связей в молекулах органических веществ.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2A36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устного контроля:</w:t>
            </w:r>
          </w:p>
          <w:p w14:paraId="6CD0327B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Опрос-беседа, дискуссия «Круглый стол»</w:t>
            </w:r>
          </w:p>
          <w:p w14:paraId="0A2D82DC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письменного контроля:</w:t>
            </w:r>
          </w:p>
          <w:p w14:paraId="0F01F43D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Химические тесты, химические диктанты, индивидуальные задания, самостоятельная</w:t>
            </w: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работа, компьютерное тестирование.</w:t>
            </w:r>
          </w:p>
          <w:p w14:paraId="5903721E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данного метода:</w:t>
            </w:r>
          </w:p>
          <w:p w14:paraId="743DDE4F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индивидуальная, фронтальная, работа в                  группах (парах), комбинированная.</w:t>
            </w:r>
          </w:p>
        </w:tc>
      </w:tr>
      <w:tr w:rsidR="005636B5" w:rsidRPr="005636B5" w14:paraId="6DFA279E" w14:textId="77777777">
        <w:trPr>
          <w:trHeight w:val="67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3342F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строения и свойства органических веществ, содержащих в составе молекул атомы серы, азота, галогенов, металлов.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5BBA6" w14:textId="77777777" w:rsidR="00510958" w:rsidRPr="005636B5" w:rsidRDefault="00666065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знания особенностей строения и свойств органических веществ, содержащих в составе молекул атомы серы, азота, галогенов, металлов.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CC192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устного контроля:</w:t>
            </w:r>
          </w:p>
          <w:p w14:paraId="489AD807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Опрос-беседа, дискуссия «Круглый стол»</w:t>
            </w:r>
          </w:p>
          <w:p w14:paraId="775E6426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данного метода:</w:t>
            </w:r>
          </w:p>
          <w:p w14:paraId="7B34FD50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 (преподаватель-студент)</w:t>
            </w:r>
          </w:p>
          <w:p w14:paraId="3AE6DB7A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индивидуальная, работа в парах</w:t>
            </w:r>
          </w:p>
          <w:p w14:paraId="457EA313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письменного контроля:</w:t>
            </w:r>
          </w:p>
          <w:p w14:paraId="2642DBE2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Химические тесты, химические диктанты, индивидуальные задания, самостоятельная</w:t>
            </w: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работа, компьютерное тестирование, лабораторная работа.</w:t>
            </w:r>
          </w:p>
        </w:tc>
      </w:tr>
      <w:tr w:rsidR="005636B5" w:rsidRPr="005636B5" w14:paraId="58A931A1" w14:textId="77777777">
        <w:trPr>
          <w:trHeight w:val="67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D348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Природные источники, способы получения и области применения органических соединений.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C46CE" w14:textId="77777777" w:rsidR="00510958" w:rsidRPr="005636B5" w:rsidRDefault="00666065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Демонстрировать знания природных источников, способы получения и области применения органических соединений.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4F18D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устного контроля:</w:t>
            </w:r>
          </w:p>
          <w:p w14:paraId="38338836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Опрос-беседа, дискуссия «Круглый стол»</w:t>
            </w:r>
          </w:p>
          <w:p w14:paraId="2BFD5F3A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письменного контроля:</w:t>
            </w:r>
          </w:p>
          <w:p w14:paraId="323B0538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Химические тесты, химические диктанты, индивидуальные задания, самостоятельная</w:t>
            </w: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работа, компьютерное тестирование,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лабораторная работа.</w:t>
            </w:r>
          </w:p>
          <w:p w14:paraId="1D440452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данного метода:</w:t>
            </w:r>
          </w:p>
          <w:p w14:paraId="5566827F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индивидуальная, фронтальная, работа в                  группах (парах), комбинированная.</w:t>
            </w:r>
          </w:p>
        </w:tc>
      </w:tr>
      <w:tr w:rsidR="00F77673" w:rsidRPr="005636B5" w14:paraId="2A54E7AE" w14:textId="77777777">
        <w:trPr>
          <w:trHeight w:val="67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1D21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Теоретические основы строения органических веществ, номенклатуру и классификацию органических соединений.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6A091" w14:textId="77777777" w:rsidR="00510958" w:rsidRPr="005636B5" w:rsidRDefault="00666065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знания теоретических основ строения органических веществ, номенклатуру и классификацию органических соединений.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A23C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устного контроля:</w:t>
            </w:r>
          </w:p>
          <w:p w14:paraId="747E9D2D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Опрос-беседа, дискуссия «Круглый стол»</w:t>
            </w:r>
          </w:p>
          <w:p w14:paraId="3860CF32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индивидуальная, работа в парах</w:t>
            </w:r>
          </w:p>
          <w:p w14:paraId="74F970C6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письменного контроля:</w:t>
            </w:r>
          </w:p>
          <w:p w14:paraId="2068644D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Химические тесты, химические диктанты, индивидуальные задания, самостоятельная</w:t>
            </w: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работа, компьютерное тестирование, лабораторная работа.</w:t>
            </w:r>
          </w:p>
          <w:p w14:paraId="5FDCA7ED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данного метода:</w:t>
            </w:r>
          </w:p>
          <w:p w14:paraId="2F2313A7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 (преподаватель-студент)</w:t>
            </w:r>
          </w:p>
          <w:p w14:paraId="6FB5BE5D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индивидуальная, работа в парах</w:t>
            </w:r>
          </w:p>
        </w:tc>
      </w:tr>
    </w:tbl>
    <w:p w14:paraId="1648B549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5F7866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F9ADAD1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2C93DD8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D5670F7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38AA57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0EBBA0E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E4D5486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7B05D51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3F8AE97" w14:textId="77777777" w:rsidR="00510958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46A319C" w14:textId="77777777" w:rsidR="00CC68C3" w:rsidRDefault="00CC68C3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4E5F918" w14:textId="77777777" w:rsidR="00CC68C3" w:rsidRDefault="00CC68C3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1E74145" w14:textId="77777777" w:rsidR="00CC68C3" w:rsidRDefault="00CC68C3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C11918A" w14:textId="77777777" w:rsidR="00CC68C3" w:rsidRDefault="00CC68C3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20B3D13" w14:textId="77777777" w:rsidR="00CC68C3" w:rsidRDefault="00CC68C3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0D6BAA9" w14:textId="77777777" w:rsidR="00CC68C3" w:rsidRDefault="00CC68C3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3FD26FA" w14:textId="77777777" w:rsidR="00CC68C3" w:rsidRDefault="00CC68C3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2D3A572" w14:textId="77777777" w:rsidR="00CC68C3" w:rsidRPr="005636B5" w:rsidRDefault="00CC68C3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64E993D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059B6D1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CC73AEE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22C8F7C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289456A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738C447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7CED0A7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427700F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802BDAC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C33619A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A341CEC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C466A9D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47503EA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8242403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9F9146A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2.1</w:t>
      </w:r>
    </w:p>
    <w:p w14:paraId="23910093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специальности </w:t>
      </w:r>
    </w:p>
    <w:p w14:paraId="0CCFC79F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43.02.07 Сервис индустрии чистоты</w:t>
      </w:r>
    </w:p>
    <w:p w14:paraId="1A29C56D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F87B5F2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45BEC78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58B6C1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0BFA168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29FB27A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38EC5CA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746C906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19AC192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900E871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2E1E7D5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F87935F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дисциплины</w:t>
      </w:r>
    </w:p>
    <w:p w14:paraId="7F2D77CE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>«ОП.04 Физическая и коллоидная химия»</w:t>
      </w:r>
    </w:p>
    <w:p w14:paraId="0E5A17F2" w14:textId="77777777" w:rsidR="00510958" w:rsidRPr="005636B5" w:rsidRDefault="00510958">
      <w:pPr>
        <w:pStyle w:val="1c"/>
        <w:rPr>
          <w:color w:val="000000" w:themeColor="text1"/>
        </w:rPr>
      </w:pPr>
    </w:p>
    <w:p w14:paraId="31554700" w14:textId="77777777" w:rsidR="00510958" w:rsidRPr="005636B5" w:rsidRDefault="00510958">
      <w:pPr>
        <w:pStyle w:val="1c"/>
        <w:rPr>
          <w:color w:val="000000" w:themeColor="text1"/>
        </w:rPr>
      </w:pPr>
    </w:p>
    <w:p w14:paraId="2F91ABA9" w14:textId="77777777" w:rsidR="00510958" w:rsidRPr="005636B5" w:rsidRDefault="00510958">
      <w:pPr>
        <w:pStyle w:val="1c"/>
        <w:rPr>
          <w:color w:val="000000" w:themeColor="text1"/>
        </w:rPr>
      </w:pPr>
    </w:p>
    <w:p w14:paraId="02733203" w14:textId="77777777" w:rsidR="00510958" w:rsidRPr="005636B5" w:rsidRDefault="00510958">
      <w:pPr>
        <w:pStyle w:val="1c"/>
        <w:rPr>
          <w:color w:val="000000" w:themeColor="text1"/>
        </w:rPr>
      </w:pPr>
    </w:p>
    <w:p w14:paraId="185258BC" w14:textId="77777777" w:rsidR="00510958" w:rsidRPr="005636B5" w:rsidRDefault="00510958">
      <w:pPr>
        <w:pStyle w:val="1c"/>
        <w:rPr>
          <w:color w:val="000000" w:themeColor="text1"/>
        </w:rPr>
      </w:pPr>
    </w:p>
    <w:p w14:paraId="2A22EE41" w14:textId="77777777" w:rsidR="00510958" w:rsidRPr="005636B5" w:rsidRDefault="00510958">
      <w:pPr>
        <w:pStyle w:val="1c"/>
        <w:rPr>
          <w:color w:val="000000" w:themeColor="text1"/>
        </w:rPr>
      </w:pPr>
    </w:p>
    <w:p w14:paraId="191B08CF" w14:textId="77777777" w:rsidR="00510958" w:rsidRPr="005636B5" w:rsidRDefault="00510958">
      <w:pPr>
        <w:pStyle w:val="1c"/>
        <w:rPr>
          <w:color w:val="000000" w:themeColor="text1"/>
        </w:rPr>
      </w:pPr>
    </w:p>
    <w:p w14:paraId="3D2DB4D5" w14:textId="77777777" w:rsidR="00510958" w:rsidRPr="005636B5" w:rsidRDefault="00510958">
      <w:pPr>
        <w:pStyle w:val="1c"/>
        <w:rPr>
          <w:color w:val="000000" w:themeColor="text1"/>
        </w:rPr>
      </w:pPr>
    </w:p>
    <w:p w14:paraId="1D7F1BBC" w14:textId="77777777" w:rsidR="00510958" w:rsidRPr="005636B5" w:rsidRDefault="00510958">
      <w:pPr>
        <w:pStyle w:val="1c"/>
        <w:rPr>
          <w:color w:val="000000" w:themeColor="text1"/>
        </w:rPr>
      </w:pPr>
    </w:p>
    <w:p w14:paraId="3057B24C" w14:textId="77777777" w:rsidR="00510958" w:rsidRPr="005636B5" w:rsidRDefault="00510958">
      <w:pPr>
        <w:pStyle w:val="1c"/>
        <w:rPr>
          <w:color w:val="000000" w:themeColor="text1"/>
        </w:rPr>
      </w:pPr>
    </w:p>
    <w:p w14:paraId="2F5FCD86" w14:textId="77777777" w:rsidR="00510958" w:rsidRPr="005636B5" w:rsidRDefault="00510958">
      <w:pPr>
        <w:pStyle w:val="1c"/>
        <w:rPr>
          <w:color w:val="000000" w:themeColor="text1"/>
        </w:rPr>
      </w:pPr>
    </w:p>
    <w:p w14:paraId="095C6533" w14:textId="77777777" w:rsidR="00510958" w:rsidRPr="005636B5" w:rsidRDefault="00510958">
      <w:pPr>
        <w:pStyle w:val="1c"/>
        <w:rPr>
          <w:color w:val="000000" w:themeColor="text1"/>
        </w:rPr>
      </w:pPr>
    </w:p>
    <w:p w14:paraId="38A30F00" w14:textId="77777777" w:rsidR="00510958" w:rsidRPr="005636B5" w:rsidRDefault="00510958">
      <w:pPr>
        <w:pStyle w:val="1c"/>
        <w:rPr>
          <w:color w:val="000000" w:themeColor="text1"/>
        </w:rPr>
      </w:pPr>
    </w:p>
    <w:p w14:paraId="628332B0" w14:textId="77777777" w:rsidR="00510958" w:rsidRPr="005636B5" w:rsidRDefault="00510958">
      <w:pPr>
        <w:pStyle w:val="1c"/>
        <w:rPr>
          <w:color w:val="000000" w:themeColor="text1"/>
        </w:rPr>
      </w:pPr>
    </w:p>
    <w:p w14:paraId="5E3C72E9" w14:textId="77777777" w:rsidR="00510958" w:rsidRPr="005636B5" w:rsidRDefault="00510958">
      <w:pPr>
        <w:pStyle w:val="1c"/>
        <w:rPr>
          <w:color w:val="000000" w:themeColor="text1"/>
        </w:rPr>
      </w:pPr>
    </w:p>
    <w:p w14:paraId="501140D7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>2025 г.</w:t>
      </w:r>
    </w:p>
    <w:p w14:paraId="40F15D09" w14:textId="77777777" w:rsidR="00510958" w:rsidRPr="005636B5" w:rsidRDefault="00666065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1B10C5B4" w14:textId="77777777" w:rsidR="00510958" w:rsidRPr="005636B5" w:rsidRDefault="00666065">
      <w:pPr>
        <w:pStyle w:val="1c"/>
        <w:rPr>
          <w:b w:val="0"/>
          <w:bCs w:val="0"/>
          <w:color w:val="000000" w:themeColor="text1"/>
        </w:rPr>
      </w:pPr>
      <w:r w:rsidRPr="005636B5">
        <w:rPr>
          <w:b w:val="0"/>
          <w:bCs w:val="0"/>
          <w:color w:val="000000" w:themeColor="text1"/>
        </w:rPr>
        <w:lastRenderedPageBreak/>
        <w:t>СОДЕРЖАНИЕ ПРОГРАММЫ</w:t>
      </w:r>
    </w:p>
    <w:sdt>
      <w:sdtPr>
        <w:rPr>
          <w:color w:val="000000" w:themeColor="text1"/>
        </w:rPr>
        <w:id w:val="-213424616"/>
        <w:docPartObj>
          <w:docPartGallery w:val="Table of Contents"/>
          <w:docPartUnique/>
        </w:docPartObj>
      </w:sdtPr>
      <w:sdtEndPr/>
      <w:sdtContent>
        <w:p w14:paraId="6D7D4355" w14:textId="77777777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r w:rsidRPr="005636B5">
            <w:fldChar w:fldCharType="begin"/>
          </w:r>
          <w:r w:rsidRPr="005636B5">
            <w:rPr>
              <w:color w:val="000000" w:themeColor="text1"/>
              <w:lang w:eastAsia="ru-RU"/>
            </w:rPr>
            <w:instrText xml:space="preserve"> TOC \z \t "Раздел 1,1,Раздел 1.1,2" \h</w:instrText>
          </w:r>
          <w:r w:rsidRPr="005636B5">
            <w:rPr>
              <w:lang w:eastAsia="ru-RU"/>
            </w:rPr>
            <w:fldChar w:fldCharType="separate"/>
          </w:r>
        </w:p>
        <w:p w14:paraId="798D15E0" w14:textId="77777777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6">
            <w:r w:rsidRPr="005636B5">
              <w:rPr>
                <w:rStyle w:val="afff7"/>
                <w:webHidden/>
                <w:color w:val="000000" w:themeColor="text1"/>
              </w:rPr>
              <w:t>1. ОБЩАЯ ХАРАКТЕРИСТИКА</w:t>
            </w:r>
            <w:r w:rsidRPr="005636B5">
              <w:rPr>
                <w:webHidden/>
                <w:color w:val="000000" w:themeColor="text1"/>
              </w:rPr>
              <w:fldChar w:fldCharType="begin"/>
            </w:r>
            <w:r w:rsidRPr="005636B5">
              <w:rPr>
                <w:webHidden/>
                <w:color w:val="000000" w:themeColor="text1"/>
              </w:rPr>
              <w:instrText>PAGEREF _Toc156294876 \h</w:instrText>
            </w:r>
            <w:r w:rsidRPr="005636B5">
              <w:rPr>
                <w:webHidden/>
                <w:color w:val="000000" w:themeColor="text1"/>
              </w:rPr>
            </w:r>
            <w:r w:rsidRPr="005636B5">
              <w:rPr>
                <w:webHidden/>
                <w:color w:val="000000" w:themeColor="text1"/>
              </w:rPr>
              <w:fldChar w:fldCharType="separate"/>
            </w:r>
            <w:r w:rsidRPr="005636B5">
              <w:rPr>
                <w:rStyle w:val="afff7"/>
                <w:color w:val="000000" w:themeColor="text1"/>
              </w:rPr>
              <w:tab/>
              <w:t>34</w:t>
            </w:r>
            <w:r w:rsidRPr="005636B5">
              <w:rPr>
                <w:webHidden/>
                <w:color w:val="000000" w:themeColor="text1"/>
              </w:rPr>
              <w:fldChar w:fldCharType="end"/>
            </w:r>
          </w:hyperlink>
        </w:p>
        <w:p w14:paraId="348D3846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77">
            <w:r w:rsidRPr="005636B5">
              <w:rPr>
                <w:rStyle w:val="afff7"/>
                <w:i w:val="0"/>
                <w:iCs w:val="0"/>
                <w:webHidden/>
                <w:color w:val="000000" w:themeColor="text1"/>
              </w:rPr>
              <w:t>1.1. Цель и место дисциплины в структуре образовательной программы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_Toc156294877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7"/>
                <w:i w:val="0"/>
                <w:iCs w:val="0"/>
                <w:color w:val="000000" w:themeColor="text1"/>
              </w:rPr>
              <w:tab/>
              <w:t>34</w:t>
            </w:r>
            <w:r w:rsidRPr="005636B5">
              <w:rPr>
                <w:webHidden/>
              </w:rPr>
              <w:fldChar w:fldCharType="end"/>
            </w:r>
          </w:hyperlink>
        </w:p>
        <w:p w14:paraId="28B49FAF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78">
            <w:r w:rsidRPr="005636B5">
              <w:rPr>
                <w:rStyle w:val="afff7"/>
                <w:i w:val="0"/>
                <w:iCs w:val="0"/>
                <w:webHidden/>
                <w:color w:val="000000" w:themeColor="text1"/>
              </w:rPr>
              <w:t>1.2. Планируемые результаты освоения дисциплины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_Toc156294878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7"/>
                <w:i w:val="0"/>
                <w:iCs w:val="0"/>
                <w:color w:val="000000" w:themeColor="text1"/>
              </w:rPr>
              <w:tab/>
              <w:t>34</w:t>
            </w:r>
            <w:r w:rsidRPr="005636B5">
              <w:rPr>
                <w:webHidden/>
              </w:rPr>
              <w:fldChar w:fldCharType="end"/>
            </w:r>
          </w:hyperlink>
        </w:p>
        <w:p w14:paraId="345ED6A4" w14:textId="77777777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9">
            <w:r w:rsidRPr="005636B5">
              <w:rPr>
                <w:rStyle w:val="afff7"/>
                <w:webHidden/>
                <w:color w:val="000000" w:themeColor="text1"/>
              </w:rPr>
              <w:t>2. СТРУКТУРА И СОДЕРЖАНИЕ ДИСЦИПЛИНЫ</w:t>
            </w:r>
            <w:r w:rsidRPr="005636B5">
              <w:rPr>
                <w:webHidden/>
                <w:color w:val="000000" w:themeColor="text1"/>
              </w:rPr>
              <w:fldChar w:fldCharType="begin"/>
            </w:r>
            <w:r w:rsidRPr="005636B5">
              <w:rPr>
                <w:webHidden/>
                <w:color w:val="000000" w:themeColor="text1"/>
              </w:rPr>
              <w:instrText>PAGEREF _Toc156294879 \h</w:instrText>
            </w:r>
            <w:r w:rsidRPr="005636B5">
              <w:rPr>
                <w:webHidden/>
                <w:color w:val="000000" w:themeColor="text1"/>
              </w:rPr>
            </w:r>
            <w:r w:rsidRPr="005636B5">
              <w:rPr>
                <w:webHidden/>
                <w:color w:val="000000" w:themeColor="text1"/>
              </w:rPr>
              <w:fldChar w:fldCharType="separate"/>
            </w:r>
            <w:r w:rsidRPr="005636B5">
              <w:rPr>
                <w:rStyle w:val="afff7"/>
                <w:color w:val="000000" w:themeColor="text1"/>
              </w:rPr>
              <w:tab/>
              <w:t>34</w:t>
            </w:r>
            <w:r w:rsidRPr="005636B5">
              <w:rPr>
                <w:webHidden/>
                <w:color w:val="000000" w:themeColor="text1"/>
              </w:rPr>
              <w:fldChar w:fldCharType="end"/>
            </w:r>
          </w:hyperlink>
        </w:p>
        <w:p w14:paraId="355D11CB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0">
            <w:r w:rsidRPr="005636B5">
              <w:rPr>
                <w:rStyle w:val="afff7"/>
                <w:i w:val="0"/>
                <w:iCs w:val="0"/>
                <w:webHidden/>
                <w:color w:val="000000" w:themeColor="text1"/>
              </w:rPr>
              <w:t>2.1. Трудоемкость освоения дисциплины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_Toc156294880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7"/>
                <w:i w:val="0"/>
                <w:iCs w:val="0"/>
                <w:color w:val="000000" w:themeColor="text1"/>
              </w:rPr>
              <w:tab/>
              <w:t>34</w:t>
            </w:r>
            <w:r w:rsidRPr="005636B5">
              <w:rPr>
                <w:webHidden/>
              </w:rPr>
              <w:fldChar w:fldCharType="end"/>
            </w:r>
          </w:hyperlink>
        </w:p>
        <w:p w14:paraId="4E8065C6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1">
            <w:r w:rsidRPr="005636B5">
              <w:rPr>
                <w:rStyle w:val="afff7"/>
                <w:i w:val="0"/>
                <w:iCs w:val="0"/>
                <w:webHidden/>
                <w:color w:val="000000" w:themeColor="text1"/>
              </w:rPr>
              <w:t>2.2. Примерное содержание дисциплины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_Toc156294881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7"/>
                <w:i w:val="0"/>
                <w:iCs w:val="0"/>
                <w:color w:val="000000" w:themeColor="text1"/>
              </w:rPr>
              <w:tab/>
              <w:t>35</w:t>
            </w:r>
            <w:r w:rsidRPr="005636B5">
              <w:rPr>
                <w:webHidden/>
              </w:rPr>
              <w:fldChar w:fldCharType="end"/>
            </w:r>
          </w:hyperlink>
        </w:p>
        <w:p w14:paraId="2ECD2C48" w14:textId="77777777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4">
            <w:r w:rsidRPr="005636B5">
              <w:rPr>
                <w:rStyle w:val="afff7"/>
                <w:webHidden/>
                <w:color w:val="000000" w:themeColor="text1"/>
              </w:rPr>
              <w:t>3. УСЛОВИЯ РЕАЛИЗАЦИИ ДИСЦИПЛИНЫ</w:t>
            </w:r>
            <w:r w:rsidRPr="005636B5">
              <w:rPr>
                <w:webHidden/>
                <w:color w:val="000000" w:themeColor="text1"/>
              </w:rPr>
              <w:fldChar w:fldCharType="begin"/>
            </w:r>
            <w:r w:rsidRPr="005636B5">
              <w:rPr>
                <w:webHidden/>
                <w:color w:val="000000" w:themeColor="text1"/>
              </w:rPr>
              <w:instrText>PAGEREF _Toc156294884 \h</w:instrText>
            </w:r>
            <w:r w:rsidRPr="005636B5">
              <w:rPr>
                <w:webHidden/>
                <w:color w:val="000000" w:themeColor="text1"/>
              </w:rPr>
            </w:r>
            <w:r w:rsidRPr="005636B5">
              <w:rPr>
                <w:webHidden/>
                <w:color w:val="000000" w:themeColor="text1"/>
              </w:rPr>
              <w:fldChar w:fldCharType="separate"/>
            </w:r>
            <w:r w:rsidRPr="005636B5">
              <w:rPr>
                <w:rStyle w:val="afff7"/>
                <w:color w:val="000000" w:themeColor="text1"/>
              </w:rPr>
              <w:tab/>
              <w:t>37</w:t>
            </w:r>
            <w:r w:rsidRPr="005636B5">
              <w:rPr>
                <w:webHidden/>
                <w:color w:val="000000" w:themeColor="text1"/>
              </w:rPr>
              <w:fldChar w:fldCharType="end"/>
            </w:r>
          </w:hyperlink>
        </w:p>
        <w:p w14:paraId="10288759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5">
            <w:r w:rsidRPr="005636B5">
              <w:rPr>
                <w:rStyle w:val="afff7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_Toc156294885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7"/>
                <w:i w:val="0"/>
                <w:iCs w:val="0"/>
                <w:color w:val="000000" w:themeColor="text1"/>
              </w:rPr>
              <w:tab/>
              <w:t>37</w:t>
            </w:r>
            <w:r w:rsidRPr="005636B5">
              <w:rPr>
                <w:webHidden/>
              </w:rPr>
              <w:fldChar w:fldCharType="end"/>
            </w:r>
          </w:hyperlink>
        </w:p>
        <w:p w14:paraId="7DDD15DA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6">
            <w:r w:rsidRPr="005636B5">
              <w:rPr>
                <w:rStyle w:val="afff7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_Toc156294886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7"/>
                <w:i w:val="0"/>
                <w:iCs w:val="0"/>
                <w:color w:val="000000" w:themeColor="text1"/>
              </w:rPr>
              <w:tab/>
              <w:t>37</w:t>
            </w:r>
            <w:r w:rsidRPr="005636B5">
              <w:rPr>
                <w:webHidden/>
              </w:rPr>
              <w:fldChar w:fldCharType="end"/>
            </w:r>
          </w:hyperlink>
        </w:p>
        <w:p w14:paraId="259C5910" w14:textId="77777777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7">
            <w:r w:rsidRPr="005636B5">
              <w:rPr>
                <w:rStyle w:val="afff7"/>
                <w:webHidden/>
                <w:color w:val="000000" w:themeColor="text1"/>
              </w:rPr>
              <w:t>4. КОНТРОЛЬ И ОЦЕНКА РЕЗУЛЬТАТОВ ОСВОЕНИЯ ДИСЦИПЛИНЫ</w:t>
            </w:r>
            <w:r w:rsidRPr="005636B5">
              <w:rPr>
                <w:webHidden/>
                <w:color w:val="000000" w:themeColor="text1"/>
              </w:rPr>
              <w:fldChar w:fldCharType="begin"/>
            </w:r>
            <w:r w:rsidRPr="005636B5">
              <w:rPr>
                <w:webHidden/>
                <w:color w:val="000000" w:themeColor="text1"/>
              </w:rPr>
              <w:instrText>PAGEREF _Toc156294887 \h</w:instrText>
            </w:r>
            <w:r w:rsidRPr="005636B5">
              <w:rPr>
                <w:webHidden/>
                <w:color w:val="000000" w:themeColor="text1"/>
              </w:rPr>
            </w:r>
            <w:r w:rsidRPr="005636B5">
              <w:rPr>
                <w:webHidden/>
                <w:color w:val="000000" w:themeColor="text1"/>
              </w:rPr>
              <w:fldChar w:fldCharType="separate"/>
            </w:r>
            <w:r w:rsidRPr="005636B5">
              <w:rPr>
                <w:rStyle w:val="afff7"/>
                <w:color w:val="000000" w:themeColor="text1"/>
              </w:rPr>
              <w:tab/>
              <w:t>38</w:t>
            </w:r>
            <w:r w:rsidRPr="005636B5">
              <w:rPr>
                <w:webHidden/>
                <w:color w:val="000000" w:themeColor="text1"/>
              </w:rPr>
              <w:fldChar w:fldCharType="end"/>
            </w:r>
          </w:hyperlink>
          <w:r w:rsidRPr="005636B5">
            <w:rPr>
              <w:rStyle w:val="afff7"/>
              <w:color w:val="000000" w:themeColor="text1"/>
            </w:rPr>
            <w:fldChar w:fldCharType="end"/>
          </w:r>
        </w:p>
      </w:sdtContent>
    </w:sdt>
    <w:p w14:paraId="7A1180DE" w14:textId="77777777" w:rsidR="00510958" w:rsidRPr="005636B5" w:rsidRDefault="00510958">
      <w:pPr>
        <w:pStyle w:val="1c"/>
        <w:spacing w:before="280" w:after="120"/>
        <w:jc w:val="left"/>
        <w:rPr>
          <w:b w:val="0"/>
          <w:bCs w:val="0"/>
          <w:color w:val="000000" w:themeColor="text1"/>
        </w:rPr>
        <w:sectPr w:rsidR="00510958" w:rsidRPr="005636B5">
          <w:headerReference w:type="even" r:id="rId33"/>
          <w:headerReference w:type="default" r:id="rId34"/>
          <w:footerReference w:type="default" r:id="rId35"/>
          <w:headerReference w:type="first" r:id="rId36"/>
          <w:footerReference w:type="first" r:id="rId37"/>
          <w:pgSz w:w="11906" w:h="16838"/>
          <w:pgMar w:top="1134" w:right="567" w:bottom="1134" w:left="1701" w:header="709" w:footer="709" w:gutter="0"/>
          <w:cols w:space="720"/>
          <w:formProt w:val="0"/>
          <w:docGrid w:linePitch="360"/>
        </w:sectPr>
      </w:pPr>
    </w:p>
    <w:p w14:paraId="0C89BE7C" w14:textId="77777777" w:rsidR="00510958" w:rsidRPr="005636B5" w:rsidRDefault="00666065">
      <w:pPr>
        <w:pStyle w:val="1c"/>
        <w:numPr>
          <w:ilvl w:val="0"/>
          <w:numId w:val="8"/>
        </w:numPr>
        <w:rPr>
          <w:color w:val="000000" w:themeColor="text1"/>
        </w:rPr>
      </w:pPr>
      <w:r w:rsidRPr="005636B5">
        <w:rPr>
          <w:color w:val="000000" w:themeColor="text1"/>
        </w:rPr>
        <w:lastRenderedPageBreak/>
        <w:t>Общая характеристика ПРИМЕРНОЙ РАБОЧЕЙ ПРОГРАММЫ УЧЕБНОЙ ДИСЦИПЛИНЫ</w:t>
      </w:r>
    </w:p>
    <w:p w14:paraId="1B5D5C03" w14:textId="77777777" w:rsidR="00510958" w:rsidRPr="005636B5" w:rsidRDefault="00666065">
      <w:pPr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  <w:t>«ОП.04 Физическая и коллоидная химия»</w:t>
      </w:r>
    </w:p>
    <w:p w14:paraId="679FA512" w14:textId="77777777" w:rsidR="00510958" w:rsidRPr="005636B5" w:rsidRDefault="00666065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5636B5">
        <w:rPr>
          <w:rFonts w:eastAsia="Segoe UI"/>
          <w:color w:val="000000" w:themeColor="text1"/>
          <w:vertAlign w:val="superscript"/>
          <w:lang w:val="ru-RU"/>
        </w:rPr>
        <w:t>(наименование дисциплины)</w:t>
      </w:r>
    </w:p>
    <w:p w14:paraId="728C9667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1672D8B8" w14:textId="77777777" w:rsidR="00510958" w:rsidRPr="005636B5" w:rsidRDefault="00666065">
      <w:pPr>
        <w:spacing w:after="120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Учебная дисциплина «Физическая и коллоидная химия» является обязательной частью общепрофессионального цикла примерной образовательной программы в соответствии с ФГОС СПО по специальности. </w:t>
      </w:r>
    </w:p>
    <w:p w14:paraId="4EF0C284" w14:textId="77777777" w:rsidR="00510958" w:rsidRPr="005636B5" w:rsidRDefault="00666065">
      <w:pPr>
        <w:spacing w:after="120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Особое значение дисциплина имеет при формировании и развитии ОК 01, ОК 02, ОК03, ОК 04, ОК 05, ОК 09.</w:t>
      </w:r>
    </w:p>
    <w:p w14:paraId="05631A39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45F1AF22" w14:textId="77777777" w:rsidR="00510958" w:rsidRPr="005636B5" w:rsidRDefault="00666065">
      <w:pPr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1695"/>
        <w:gridCol w:w="3686"/>
        <w:gridCol w:w="4253"/>
      </w:tblGrid>
      <w:tr w:rsidR="005636B5" w:rsidRPr="005636B5" w14:paraId="211C46E8" w14:textId="77777777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88E8E" w14:textId="77777777" w:rsidR="00510958" w:rsidRPr="005636B5" w:rsidRDefault="00666065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5636B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5636B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CA50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01AE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</w:tr>
      <w:tr w:rsidR="00F77673" w:rsidRPr="005636B5" w14:paraId="2587AC18" w14:textId="77777777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8EBD3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 ОК 02, </w:t>
            </w:r>
          </w:p>
          <w:p w14:paraId="20DBEAAD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ОК03, ОК 04, </w:t>
            </w:r>
          </w:p>
          <w:p w14:paraId="2FC6AD57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4A8CF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Выполнять расчеты электродных потенциалов, электродвижущей силы гальванических элементов;</w:t>
            </w:r>
          </w:p>
          <w:p w14:paraId="0BFD14F9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находить в справочной литературе показатели физико-химических свойств веществ и их соединений;</w:t>
            </w:r>
          </w:p>
          <w:p w14:paraId="071A4D08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определять концентрацию реагирующих веществ и скорость реакций;</w:t>
            </w:r>
          </w:p>
          <w:p w14:paraId="1709E4B4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строить фазовые диаграммы;</w:t>
            </w:r>
          </w:p>
          <w:p w14:paraId="71979B17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производить расчеты параметров газовых смесей, кинетических параметров химических реакций, химического равновесия;</w:t>
            </w:r>
          </w:p>
          <w:p w14:paraId="6025A90E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рассчитывать тепловые эффекты и скорость химических реакций;</w:t>
            </w:r>
          </w:p>
          <w:p w14:paraId="1FD366EA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определять параметры каталитических реакций.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FD6E8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Закономерности протекания химических и физико-химических процессов;</w:t>
            </w:r>
          </w:p>
          <w:p w14:paraId="3C844917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законы идеальных газов;</w:t>
            </w:r>
          </w:p>
          <w:p w14:paraId="39F4C3C8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механизм действия катализаторов;</w:t>
            </w:r>
          </w:p>
          <w:p w14:paraId="7E07B3FB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механизмы гомогенных и гетерогенных реакций;</w:t>
            </w:r>
          </w:p>
          <w:p w14:paraId="0890ACB5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основы физической и коллоидной химии, химической кинетики, электрохимии, химической термодинамики и термохимии;</w:t>
            </w:r>
          </w:p>
          <w:p w14:paraId="313E4D6F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основные методы интенсификации физико-химических процессов;</w:t>
            </w:r>
          </w:p>
          <w:p w14:paraId="3E2D5F36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свойства агрегатных состояний веществ;</w:t>
            </w:r>
          </w:p>
          <w:p w14:paraId="6DAA63D2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сущность и механизм катализа;</w:t>
            </w:r>
          </w:p>
          <w:p w14:paraId="3CC45AE3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схемы реакций замещения и присоединения;</w:t>
            </w:r>
          </w:p>
          <w:p w14:paraId="53DF8A02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условия химического равновесия;</w:t>
            </w:r>
          </w:p>
          <w:p w14:paraId="41BE5CDF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физико-химические методы анализа веществ, применяемые приборы;</w:t>
            </w:r>
          </w:p>
          <w:p w14:paraId="3EFDB14D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физико-химические свойства сырьевых материалов и продуктов</w:t>
            </w:r>
          </w:p>
        </w:tc>
      </w:tr>
    </w:tbl>
    <w:p w14:paraId="60E1D561" w14:textId="77777777" w:rsidR="00510958" w:rsidRPr="005636B5" w:rsidRDefault="00510958">
      <w:pPr>
        <w:pStyle w:val="1c"/>
        <w:rPr>
          <w:color w:val="000000" w:themeColor="text1"/>
        </w:rPr>
      </w:pPr>
    </w:p>
    <w:p w14:paraId="52C3E113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br w:type="page"/>
      </w:r>
    </w:p>
    <w:p w14:paraId="3F9E72E4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lastRenderedPageBreak/>
        <w:t>2. Структура и содержание ДИСЦИПЛИНЫ</w:t>
      </w:r>
    </w:p>
    <w:p w14:paraId="3CAA5844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 xml:space="preserve">2.1. Трудоемкость освоения дисциплины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847"/>
        <w:gridCol w:w="2356"/>
        <w:gridCol w:w="2651"/>
      </w:tblGrid>
      <w:tr w:rsidR="005636B5" w:rsidRPr="005636B5" w14:paraId="2F09A9B7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08EE75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дисциплины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B102D3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65077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5636B5" w:rsidRPr="005636B5" w14:paraId="2D59C63B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C0AC1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95F92C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84BD2B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</w:tc>
      </w:tr>
      <w:tr w:rsidR="005636B5" w:rsidRPr="005636B5" w14:paraId="38394A5D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16945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4564FC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3FE4CD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636B5" w:rsidRPr="005636B5" w14:paraId="6901395F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E6ACF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86A879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F9DF89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7AECCA25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02F0F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E30C72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614DA7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</w:tr>
    </w:tbl>
    <w:p w14:paraId="6913DC68" w14:textId="77777777" w:rsidR="00510958" w:rsidRPr="005636B5" w:rsidRDefault="00666065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39FB826F" w14:textId="77777777" w:rsidR="00510958" w:rsidRPr="005636B5" w:rsidRDefault="00666065">
      <w:pPr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2.2. Примерное содержание дисциплины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5636B5" w:rsidRPr="005636B5" w14:paraId="7C2186BD" w14:textId="77777777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7B172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F2315" w14:textId="77777777" w:rsidR="00510958" w:rsidRPr="005636B5" w:rsidRDefault="0066606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 w:rsidRPr="005636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5636B5" w:rsidRPr="005636B5" w14:paraId="480F2900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E926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Раздел 1. Содержание учебного материала и формы организации деятельности обучающихся</w:t>
            </w:r>
          </w:p>
        </w:tc>
      </w:tr>
      <w:tr w:rsidR="005636B5" w:rsidRPr="005636B5" w14:paraId="4C5798C4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4C8CF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1.</w:t>
            </w:r>
          </w:p>
          <w:p w14:paraId="34B85E94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Введение. Предмет физической химии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2225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4A732FC9" w14:textId="77777777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814D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489B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Предмет физической химии. Научное и прикладное значение физической химии. Системные и внесистемные единицы измерения величин, переход из одной системы в другую.</w:t>
            </w:r>
          </w:p>
        </w:tc>
      </w:tr>
      <w:tr w:rsidR="005636B5" w:rsidRPr="005636B5" w14:paraId="27B0E3D7" w14:textId="77777777">
        <w:trPr>
          <w:trHeight w:val="2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D04D1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2.</w:t>
            </w:r>
          </w:p>
          <w:p w14:paraId="68AE94C0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Агрегатное состояние вещества.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8D66E4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5727F722" w14:textId="77777777">
        <w:trPr>
          <w:trHeight w:val="101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16C9F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0EE79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 Законы идеального газа. Молекулярно-кинетическая теория идеальных газов. </w:t>
            </w:r>
          </w:p>
          <w:p w14:paraId="4CD96236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Газовые смеси. Закон Дальтона.</w:t>
            </w:r>
          </w:p>
          <w:p w14:paraId="4A998BAE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Реальные газы. Уравнение Ван-дер-Ваальса.</w:t>
            </w:r>
          </w:p>
          <w:p w14:paraId="7F9078C9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4. Характеристика жидкого состояния. Поверхностное натяжение и поверхностная энергия. </w:t>
            </w:r>
          </w:p>
          <w:p w14:paraId="6476AA68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 Вязкость жидкостей. Измерение вязкости. Испарение и кипение жидкости. Роль воды в живых организмах.</w:t>
            </w:r>
          </w:p>
          <w:p w14:paraId="37744D7F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 Признаки твердого состояния. Плавление вещества.</w:t>
            </w:r>
          </w:p>
          <w:p w14:paraId="03CDC254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7. Основные типы кристаллических решеток. Координационное число и энергия кристаллической решетки. </w:t>
            </w:r>
          </w:p>
          <w:p w14:paraId="07A4C50B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Полиморфизм и изоморфизм.</w:t>
            </w:r>
          </w:p>
        </w:tc>
      </w:tr>
      <w:tr w:rsidR="005636B5" w:rsidRPr="005636B5" w14:paraId="543F4A3B" w14:textId="77777777">
        <w:trPr>
          <w:trHeight w:val="33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0BFC6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9E266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17511382" w14:textId="77777777">
        <w:trPr>
          <w:trHeight w:val="75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97D9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10E37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Практическое занятие</w:t>
            </w:r>
          </w:p>
          <w:p w14:paraId="1ACB182B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Решение задач по теме «Агрегатное состояние вещества».</w:t>
            </w:r>
          </w:p>
          <w:p w14:paraId="7C6AE855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Решение задач по теме «Законы идеального газа».</w:t>
            </w:r>
          </w:p>
          <w:p w14:paraId="2C60065B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Решение задач по теме «Реальные газы».</w:t>
            </w:r>
          </w:p>
          <w:p w14:paraId="7AE0A619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Решение задач по темам «Поверхностное натяжение», «Вязкость жидкостей».</w:t>
            </w:r>
          </w:p>
        </w:tc>
      </w:tr>
      <w:tr w:rsidR="005636B5" w:rsidRPr="005636B5" w14:paraId="1836FA55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109C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3.</w:t>
            </w:r>
          </w:p>
          <w:p w14:paraId="1297F4DC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Термодинамика и термохимия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95AA2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6C337D50" w14:textId="77777777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E3D90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7702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 Энергия и ее виды. Внутренняя энергия системы. Теплоемкость вещества. </w:t>
            </w:r>
          </w:p>
          <w:p w14:paraId="686E5C52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Первый закон термодинамики. Термодинамические процессы. Тепловые эффекты реакций. Закон Гесса.</w:t>
            </w:r>
          </w:p>
          <w:p w14:paraId="6CD89266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Второй закон термодинамики. Термодинамические потенциалы. Энтропия.</w:t>
            </w:r>
          </w:p>
          <w:p w14:paraId="4B754060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Третий закон термодинамики. Принцип минимума свободной энергии.</w:t>
            </w:r>
          </w:p>
        </w:tc>
      </w:tr>
      <w:tr w:rsidR="005636B5" w:rsidRPr="005636B5" w14:paraId="25DAE48A" w14:textId="77777777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491F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E2D5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29564A35" w14:textId="77777777">
        <w:trPr>
          <w:trHeight w:val="20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4FD5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98614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Практическое занятие</w:t>
            </w:r>
          </w:p>
          <w:p w14:paraId="17299618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Решение задач по теме «Законы термодинамики».</w:t>
            </w:r>
          </w:p>
          <w:p w14:paraId="316FCE9E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Решение задач по теме «Термодинамические расчеты».</w:t>
            </w:r>
          </w:p>
        </w:tc>
      </w:tr>
      <w:tr w:rsidR="005636B5" w:rsidRPr="005636B5" w14:paraId="09E728A6" w14:textId="77777777">
        <w:trPr>
          <w:trHeight w:val="7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99FAE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4.</w:t>
            </w:r>
          </w:p>
          <w:p w14:paraId="651FBA8A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Фазовое равновесие и растворы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44225E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3576220C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F1A23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6A5C2C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Правило фаз. Двухкомпонентная система. Фазовые диаграммы.</w:t>
            </w:r>
          </w:p>
          <w:p w14:paraId="555EEB4F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Растворы. Осмотическое давление. Кипение растворов. Закон Рауля. Закон Вант-Гоффа.</w:t>
            </w:r>
          </w:p>
        </w:tc>
      </w:tr>
      <w:tr w:rsidR="005636B5" w:rsidRPr="005636B5" w14:paraId="12FEBB62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F2DD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5CD39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768AE1BB" w14:textId="77777777">
        <w:trPr>
          <w:trHeight w:val="50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75081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883DA8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Практическое занятие</w:t>
            </w:r>
          </w:p>
          <w:p w14:paraId="1CB212E0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 по теме «Растворы»</w:t>
            </w:r>
          </w:p>
        </w:tc>
      </w:tr>
      <w:tr w:rsidR="005636B5" w:rsidRPr="005636B5" w14:paraId="493409A7" w14:textId="77777777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B247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lastRenderedPageBreak/>
              <w:t>Тема 5.</w:t>
            </w:r>
          </w:p>
          <w:p w14:paraId="077E24A3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Химическая кинетика и катализ</w:t>
            </w:r>
          </w:p>
          <w:p w14:paraId="0D5048B3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01B97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726EF8A4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3132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329B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1. Скорость химической реакции. Классификация химических реакций. Факторы, влияющие на скорость </w:t>
            </w:r>
          </w:p>
          <w:p w14:paraId="5B44810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химических реакций. </w:t>
            </w:r>
          </w:p>
          <w:p w14:paraId="6E17268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 Кинетические уравнения реакций первого, второго и третьего порядков. Энергия активации.</w:t>
            </w:r>
          </w:p>
          <w:p w14:paraId="092D4D2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 Катализ. Особенности каталитических реакций. Гомогенный и гетерогенный катализ.</w:t>
            </w:r>
          </w:p>
          <w:p w14:paraId="29F68C3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 Ферменты как катализаторы. Цепные реакции. Фотохимические реакции.</w:t>
            </w:r>
          </w:p>
        </w:tc>
      </w:tr>
      <w:tr w:rsidR="005636B5" w:rsidRPr="005636B5" w14:paraId="1F968068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5AEC8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4EE43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1F31C1E5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8C881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0FBF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Практическое занятие</w:t>
            </w:r>
          </w:p>
          <w:p w14:paraId="568E28C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 Решение задач по теме «Скорость химических реакций».</w:t>
            </w:r>
          </w:p>
          <w:p w14:paraId="26BF97D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 Решение задач по теме «Кинетические уравнения».</w:t>
            </w:r>
          </w:p>
        </w:tc>
      </w:tr>
      <w:tr w:rsidR="005636B5" w:rsidRPr="005636B5" w14:paraId="6BE74C96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220A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ECE2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Лабораторная работа «Влияние различных факторов на скорость химической реакции».</w:t>
            </w:r>
          </w:p>
        </w:tc>
      </w:tr>
      <w:tr w:rsidR="005636B5" w:rsidRPr="005636B5" w14:paraId="775E6C9B" w14:textId="77777777">
        <w:trPr>
          <w:trHeight w:val="3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20CF5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6.</w:t>
            </w:r>
          </w:p>
          <w:p w14:paraId="6967CD39" w14:textId="77777777" w:rsidR="00510958" w:rsidRPr="005636B5" w:rsidRDefault="00666065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Химическое равновесие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38E2B7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4E953FDF" w14:textId="77777777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96640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48D7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Обратимость химических реакций. Закон действующих масс. Константа химического равновесия. Принцип Ле Шателье. Зависимость константы равновесия от температуры. Связь константы химического равновесия с максимальной работой реакции.</w:t>
            </w:r>
          </w:p>
          <w:p w14:paraId="3EC44E4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Применение закона действующих масс к растворам слабых электролитов. Ионное произведение воды. рН.  Роль концентрации ионов водорода в биологических процессах. </w:t>
            </w:r>
          </w:p>
          <w:p w14:paraId="0BFB9BD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Гидролиз. Буферные растворы. Биологическое значение буферных систем.</w:t>
            </w:r>
          </w:p>
        </w:tc>
      </w:tr>
      <w:tr w:rsidR="005636B5" w:rsidRPr="005636B5" w14:paraId="663F820D" w14:textId="77777777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2886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DF86B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3291D8B5" w14:textId="77777777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D24AF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51FFF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занятие</w:t>
            </w:r>
          </w:p>
          <w:p w14:paraId="5E494BF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Решение задач по теме «Закон действующих масс».</w:t>
            </w:r>
          </w:p>
          <w:p w14:paraId="3CF4CDE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Решение задач по теме «рН. Буферные растворы».</w:t>
            </w:r>
          </w:p>
          <w:p w14:paraId="168CCC9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Определение произведения растворимости малорастворимых солей</w:t>
            </w:r>
          </w:p>
        </w:tc>
      </w:tr>
      <w:tr w:rsidR="005636B5" w:rsidRPr="005636B5" w14:paraId="77163FB6" w14:textId="77777777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36A67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5B24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Лабораторная работа «Влияние концентрации вещества на смещение химического равновесия»</w:t>
            </w:r>
          </w:p>
        </w:tc>
      </w:tr>
      <w:tr w:rsidR="005636B5" w:rsidRPr="005636B5" w14:paraId="6642B5D4" w14:textId="77777777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202E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7.</w:t>
            </w:r>
          </w:p>
          <w:p w14:paraId="5FBA5050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Электрохимия</w:t>
            </w:r>
          </w:p>
          <w:p w14:paraId="09A7F178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74B5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3F19A583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2B4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56151" w14:textId="77777777" w:rsidR="00510958" w:rsidRPr="005636B5" w:rsidRDefault="00666065">
            <w:pPr>
              <w:ind w:right="57"/>
              <w:jc w:val="both"/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1. Электродный потенциал. Уравнение Нернста. Проводники первого и второго рода. Скорость и подвижность     ионов. Кондуктометрия.</w:t>
            </w:r>
          </w:p>
          <w:p w14:paraId="13B336AC" w14:textId="77777777" w:rsidR="00510958" w:rsidRPr="005636B5" w:rsidRDefault="00666065">
            <w:pPr>
              <w:ind w:right="57"/>
              <w:jc w:val="both"/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2. Гальванические элементы. Элемент Якоби-Даниэля. Ряд напряжений. ЭДС гальванического элемента.     Потенциометрия.</w:t>
            </w:r>
          </w:p>
          <w:p w14:paraId="5D451A9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3. Электролиз. Законы электролиза. Аккумуляторы. Коррозия металлов.</w:t>
            </w:r>
          </w:p>
        </w:tc>
      </w:tr>
      <w:tr w:rsidR="005636B5" w:rsidRPr="005636B5" w14:paraId="041E4A74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F7532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6FDA8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6C340C94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AF17A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E84A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</w:t>
            </w:r>
          </w:p>
          <w:p w14:paraId="7724B2E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Решение задач по теме «Электродные потенциалы».</w:t>
            </w:r>
          </w:p>
          <w:p w14:paraId="55EFD10F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Решение задач по теме «Законы электролиза».</w:t>
            </w:r>
          </w:p>
        </w:tc>
      </w:tr>
      <w:tr w:rsidR="005636B5" w:rsidRPr="005636B5" w14:paraId="4CE8B5E3" w14:textId="77777777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38BB1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8.</w:t>
            </w:r>
          </w:p>
          <w:p w14:paraId="05A2DDF2" w14:textId="77777777" w:rsidR="00510958" w:rsidRPr="005636B5" w:rsidRDefault="00666065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 xml:space="preserve">Дисперсные системы и растворы </w:t>
            </w: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lastRenderedPageBreak/>
              <w:t>высокомолекулярных соединений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93BD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</w:tr>
      <w:tr w:rsidR="005636B5" w:rsidRPr="005636B5" w14:paraId="493B2B69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6B410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68130" w14:textId="77777777" w:rsidR="00510958" w:rsidRPr="005636B5" w:rsidRDefault="00666065">
            <w:pPr>
              <w:ind w:right="57"/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 xml:space="preserve">1. Коллоидные растворы. Классификация дисперсных систем. Молекулярно-кинетические свойства </w:t>
            </w:r>
          </w:p>
          <w:p w14:paraId="7916CAD4" w14:textId="77777777" w:rsidR="00510958" w:rsidRPr="005636B5" w:rsidRDefault="00666065">
            <w:pPr>
              <w:ind w:right="57"/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    коллоидных растворов. </w:t>
            </w:r>
          </w:p>
          <w:p w14:paraId="7A701049" w14:textId="77777777" w:rsidR="00510958" w:rsidRPr="005636B5" w:rsidRDefault="00666065">
            <w:pPr>
              <w:ind w:right="57"/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2. Оптические свойства коллоидных растворов. Мицеллярная теория строения коллоидной частицы</w:t>
            </w:r>
          </w:p>
          <w:p w14:paraId="382DC8AA" w14:textId="77777777" w:rsidR="00510958" w:rsidRPr="005636B5" w:rsidRDefault="00666065">
            <w:pPr>
              <w:ind w:right="57"/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3. Особенности растворов ВМС. Явление набухания. Вязкость.</w:t>
            </w:r>
          </w:p>
          <w:p w14:paraId="4F77FD3F" w14:textId="0316FEC5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 xml:space="preserve">4. Студни. Определение молекулярной </w:t>
            </w:r>
            <w:r w:rsidR="002456C7"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массы. Белки</w:t>
            </w: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как коллоиды.</w:t>
            </w:r>
          </w:p>
        </w:tc>
      </w:tr>
      <w:tr w:rsidR="005636B5" w:rsidRPr="005636B5" w14:paraId="70F5C7E0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2698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BE920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1B26CE6F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BD69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C214F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Лабораторная работа «Получение золей и их характеристика»</w:t>
            </w:r>
          </w:p>
        </w:tc>
      </w:tr>
      <w:tr w:rsidR="005636B5" w:rsidRPr="005636B5" w14:paraId="256475D5" w14:textId="77777777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402E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9.</w:t>
            </w:r>
          </w:p>
          <w:p w14:paraId="7C0D05F7" w14:textId="77777777" w:rsidR="00510958" w:rsidRPr="005636B5" w:rsidRDefault="00666065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Поверхностные явления на границе раздела фаз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AACC18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348A7402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404D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48E3B" w14:textId="77777777" w:rsidR="00510958" w:rsidRPr="005636B5" w:rsidRDefault="00666065">
            <w:pPr>
              <w:ind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 Свободная энергия поверхности раздела фаз.</w:t>
            </w:r>
          </w:p>
          <w:p w14:paraId="1401597C" w14:textId="77777777" w:rsidR="00510958" w:rsidRPr="005636B5" w:rsidRDefault="00666065">
            <w:pPr>
              <w:ind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 Общая характеристика сорбционных явлений.</w:t>
            </w:r>
          </w:p>
          <w:p w14:paraId="12D29AD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 Явление адсорбции. Адсорбция и биологические процессы.</w:t>
            </w:r>
          </w:p>
        </w:tc>
      </w:tr>
      <w:tr w:rsidR="005636B5" w:rsidRPr="005636B5" w14:paraId="50C989D0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4505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1B7E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0E9F222B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8C96D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44C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поверхностной энергии</w:t>
            </w:r>
          </w:p>
        </w:tc>
      </w:tr>
      <w:tr w:rsidR="005636B5" w:rsidRPr="005636B5" w14:paraId="0BC7BA4D" w14:textId="77777777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E94FB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10.</w:t>
            </w:r>
          </w:p>
          <w:p w14:paraId="20D60DFE" w14:textId="77777777" w:rsidR="00510958" w:rsidRPr="005636B5" w:rsidRDefault="0066606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Поверхностно-активные вещества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3949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4309EECA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C8DC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04BD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Классификация. Свойства. Применение в индустрии чистоты</w:t>
            </w:r>
          </w:p>
        </w:tc>
      </w:tr>
      <w:tr w:rsidR="005636B5" w:rsidRPr="005636B5" w14:paraId="639176C7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8F00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ECE81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2E7095BE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68CC1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2A77F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свойств ПАВ</w:t>
            </w:r>
          </w:p>
        </w:tc>
      </w:tr>
      <w:tr w:rsidR="005636B5" w:rsidRPr="005636B5" w14:paraId="5AFC345F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D755D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  <w:t xml:space="preserve">Промежуточная аттестация </w:t>
            </w: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(количество часов)</w:t>
            </w:r>
          </w:p>
        </w:tc>
      </w:tr>
      <w:tr w:rsidR="005636B5" w:rsidRPr="005636B5" w14:paraId="66B26AF8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1F436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 (количество часов 36)</w:t>
            </w:r>
          </w:p>
        </w:tc>
      </w:tr>
    </w:tbl>
    <w:p w14:paraId="65BEA480" w14:textId="77777777" w:rsidR="00510958" w:rsidRPr="005636B5" w:rsidRDefault="00510958">
      <w:pPr>
        <w:pStyle w:val="113"/>
        <w:jc w:val="both"/>
        <w:rPr>
          <w:rFonts w:ascii="Times New Roman" w:hAnsi="Times New Roman"/>
          <w:color w:val="000000" w:themeColor="text1"/>
        </w:rPr>
      </w:pPr>
    </w:p>
    <w:p w14:paraId="5DB9BEBB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>3. Условия реализации ДИСЦИПЛИНЫ</w:t>
      </w:r>
    </w:p>
    <w:p w14:paraId="39D6EBEB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3.1. Материально-техническое обеспечение</w:t>
      </w:r>
    </w:p>
    <w:p w14:paraId="05256400" w14:textId="77777777" w:rsidR="00510958" w:rsidRPr="005636B5" w:rsidRDefault="00666065">
      <w:pPr>
        <w:pStyle w:val="113"/>
        <w:rPr>
          <w:rFonts w:ascii="Times New Roman" w:eastAsiaTheme="minorHAnsi" w:hAnsi="Times New Roman"/>
          <w:b w:val="0"/>
          <w:color w:val="000000" w:themeColor="text1"/>
          <w:lang w:eastAsia="en-US"/>
        </w:rPr>
      </w:pPr>
      <w:r w:rsidRPr="005636B5">
        <w:rPr>
          <w:rFonts w:ascii="Times New Roman" w:eastAsiaTheme="minorHAnsi" w:hAnsi="Times New Roman"/>
          <w:b w:val="0"/>
          <w:color w:val="000000" w:themeColor="text1"/>
          <w:lang w:eastAsia="en-US"/>
        </w:rPr>
        <w:t>Лаборатория «Химии», оснащенная в соответствии с приложением 3 ПОП</w:t>
      </w:r>
    </w:p>
    <w:p w14:paraId="067A0E5F" w14:textId="77777777" w:rsidR="00510958" w:rsidRPr="005636B5" w:rsidRDefault="00666065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3.2. Учебно-методическое обеспечение</w:t>
      </w:r>
    </w:p>
    <w:p w14:paraId="13861919" w14:textId="77777777" w:rsidR="00510958" w:rsidRPr="005636B5" w:rsidRDefault="00666065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1A7D8B9B" w14:textId="77777777" w:rsidR="00510958" w:rsidRPr="005636B5" w:rsidRDefault="00510958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D6183A3" w14:textId="77777777" w:rsidR="00510958" w:rsidRPr="005636B5" w:rsidRDefault="00666065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</w:p>
    <w:p w14:paraId="17CFFEB0" w14:textId="6F9DF39C" w:rsidR="00E77848" w:rsidRPr="00E77848" w:rsidRDefault="005B7C45" w:rsidP="005B7C45">
      <w:pPr>
        <w:pStyle w:val="ae"/>
        <w:numPr>
          <w:ilvl w:val="0"/>
          <w:numId w:val="4"/>
        </w:numPr>
        <w:spacing w:line="276" w:lineRule="auto"/>
        <w:ind w:left="0" w:firstLine="0"/>
        <w:jc w:val="both"/>
        <w:rPr>
          <w:color w:val="000000" w:themeColor="text1"/>
        </w:rPr>
      </w:pPr>
      <w:r w:rsidRPr="005B7C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Конюхов, В. Ю. Физическая и коллоидная химия : учебное пособие / В. Ю. Конюхов. — Москва, Вологда: Инфра-Инженерия, 2024. — 264 c. — ISBN 978-5-9729-2044-0. — Текст: электронный // Электронный ресурс цифровой образовательной среды СПО PROFобразование : [сайт]. — URL: </w:t>
      </w:r>
      <w:hyperlink r:id="rId38" w:history="1">
        <w:r w:rsidR="00E77848" w:rsidRPr="007B2FE6">
          <w:rPr>
            <w:rStyle w:val="ac"/>
            <w:rFonts w:ascii="Times New Roman" w:eastAsia="Times New Roman" w:hAnsi="Times New Roman" w:cs="Times New Roman"/>
            <w:sz w:val="24"/>
            <w:szCs w:val="24"/>
            <w:lang w:eastAsia="ru-RU"/>
          </w:rPr>
          <w:t>https://profspo.ru/books/144597</w:t>
        </w:r>
      </w:hyperlink>
    </w:p>
    <w:p w14:paraId="0103E540" w14:textId="391FE63A" w:rsidR="00510958" w:rsidRPr="005636B5" w:rsidRDefault="00666065" w:rsidP="005B7C45">
      <w:pPr>
        <w:pStyle w:val="ae"/>
        <w:numPr>
          <w:ilvl w:val="0"/>
          <w:numId w:val="4"/>
        </w:numPr>
        <w:spacing w:line="276" w:lineRule="auto"/>
        <w:ind w:left="0" w:firstLine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Кудряшева, Н. С.  Физическая и коллоидная химия: учебник и практикум для среднего профессионального образования / Н. С. Кудряшева, Л. Г. Бондарева. — 3-е изд., перераб. и доп. — Москва: Издательство Юрайт, 2025. — 452 с. — (Профессиональное образование). — ISBN 978-5-534-17470-0. — Текст: электронный // Образовательная платформа Юрайт [сайт]. — URL: </w:t>
      </w:r>
      <w:hyperlink r:id="rId39">
        <w:r w:rsidRPr="005636B5">
          <w:rPr>
            <w:rStyle w:val="ac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https://urait.ru/bcode/560705</w:t>
        </w:r>
      </w:hyperlink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0D7E8459" w14:textId="45DCC594" w:rsidR="00510958" w:rsidRPr="005B7C45" w:rsidRDefault="002B13C5" w:rsidP="005B7C45">
      <w:pPr>
        <w:pStyle w:val="ae"/>
        <w:numPr>
          <w:ilvl w:val="0"/>
          <w:numId w:val="4"/>
        </w:numPr>
        <w:spacing w:line="276" w:lineRule="auto"/>
        <w:ind w:left="0" w:firstLine="0"/>
        <w:jc w:val="both"/>
        <w:rPr>
          <w:color w:val="000000" w:themeColor="text1"/>
        </w:rPr>
      </w:pPr>
      <w:r w:rsidRPr="005B7C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Яковлева, А. А.  Коллоидная химия: учебник для среднего профессионального образования / А. А. Яковлева. — 2-е изд., испр. и доп. — Москва: Издательство Юрайт, 2025. — 212 с. — (Профессиональное образование). — ISBN 978-5-534-10669-</w:t>
      </w:r>
      <w:r w:rsidR="00666065" w:rsidRPr="005B7C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Текст: электронный // Образовательная платформа Юрайт [сайт]. — URL: </w:t>
      </w:r>
      <w:hyperlink r:id="rId40">
        <w:r w:rsidR="00666065" w:rsidRPr="005B7C45">
          <w:rPr>
            <w:rStyle w:val="ac"/>
            <w:rFonts w:ascii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https://urait.ru/bcode/566076</w:t>
        </w:r>
      </w:hyperlink>
      <w:r w:rsidR="00666065" w:rsidRPr="005B7C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49A7F15F" w14:textId="75BBC5D4" w:rsidR="00510958" w:rsidRPr="005636B5" w:rsidRDefault="00666065" w:rsidP="005B7C45">
      <w:pPr>
        <w:pStyle w:val="ae"/>
        <w:numPr>
          <w:ilvl w:val="0"/>
          <w:numId w:val="4"/>
        </w:numPr>
        <w:spacing w:line="276" w:lineRule="auto"/>
        <w:ind w:left="0" w:firstLine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Гавронская, Ю. Ю.  Коллоидная химия: учебник и практикум для среднего профессионального образования / Ю. Ю. Гавронская, В. Н. Пак. — Москва: Издательство Юрайт, 2025. — 287 с. — (Профессиональное образование). — ISBN 978-5-534-00666-7. — Текст: электронный // Образовательная платформа Юрайт [сайт]. — URL: </w:t>
      </w:r>
      <w:hyperlink r:id="rId41">
        <w:r w:rsidRPr="005636B5">
          <w:rPr>
            <w:rStyle w:val="ac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https://urait.ru/bcode/561720</w:t>
        </w:r>
      </w:hyperlink>
    </w:p>
    <w:p w14:paraId="4AE3A0D7" w14:textId="1D255509" w:rsidR="00510958" w:rsidRPr="005636B5" w:rsidRDefault="00666065" w:rsidP="005B7C45">
      <w:pPr>
        <w:pStyle w:val="ae"/>
        <w:numPr>
          <w:ilvl w:val="0"/>
          <w:numId w:val="4"/>
        </w:numPr>
        <w:spacing w:line="276" w:lineRule="auto"/>
        <w:ind w:left="0" w:firstLine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Коллоидная химия: учебное пособие для среднего профессионального образования / В. Ф. Марков, Т. А. Алексеева, Л. А. Брусницына, Л. Н. Маскаева. — Москва: Издательство Юрайт, 2025; Екатеринбург: Уральский федеральный университет. — 186 с. — (Профессиональное образование). — ISBN 978-5-534-20495-7 (Издательство Юрайт). — ISBN 978-5-7996-1435-5 (Уральский федеральный университет). — Текст: электронный // Образовательная платформа Юрайт [сайт]. — URL: </w:t>
      </w:r>
      <w:hyperlink r:id="rId42">
        <w:r w:rsidRPr="005636B5">
          <w:rPr>
            <w:rStyle w:val="ac"/>
            <w:rFonts w:ascii="Times New Roman" w:eastAsia="Times New Roman" w:hAnsi="Times New Roman" w:cs="Times New Roman"/>
            <w:bCs/>
            <w:iCs/>
            <w:color w:val="000000" w:themeColor="text1"/>
            <w:sz w:val="24"/>
            <w:szCs w:val="24"/>
            <w:lang w:eastAsia="ru-RU"/>
          </w:rPr>
          <w:t>https://urait.ru/bcode/558262</w:t>
        </w:r>
      </w:hyperlink>
    </w:p>
    <w:p w14:paraId="199E39AA" w14:textId="77777777" w:rsidR="00510958" w:rsidRPr="005636B5" w:rsidRDefault="00510958">
      <w:pPr>
        <w:pStyle w:val="1c"/>
        <w:rPr>
          <w:color w:val="000000" w:themeColor="text1"/>
        </w:rPr>
      </w:pPr>
    </w:p>
    <w:p w14:paraId="6616F543" w14:textId="77777777" w:rsidR="00510958" w:rsidRPr="005636B5" w:rsidRDefault="00666065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ab/>
      </w: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КОНТРОЛЬ И ОЦЕНКА РЕЗУЛЬТАТОВ ОСВОЕНИЯ  </w:t>
      </w:r>
    </w:p>
    <w:p w14:paraId="19CC089F" w14:textId="77777777" w:rsidR="00510958" w:rsidRPr="005636B5" w:rsidRDefault="00666065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УЧЕБНОЙ ДИСЦИПЛИНЫ</w:t>
      </w:r>
    </w:p>
    <w:p w14:paraId="43738A36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634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3256"/>
        <w:gridCol w:w="3542"/>
        <w:gridCol w:w="2836"/>
      </w:tblGrid>
      <w:tr w:rsidR="005636B5" w:rsidRPr="005636B5" w14:paraId="33A28757" w14:textId="77777777">
        <w:trPr>
          <w:trHeight w:val="555"/>
          <w:tblHeader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A1A46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Результаты обучения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ED568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DD8CB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5636B5" w:rsidRPr="005636B5" w14:paraId="377829EB" w14:textId="77777777">
        <w:trPr>
          <w:trHeight w:val="55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D2CB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освоенные умения:</w:t>
            </w:r>
          </w:p>
          <w:p w14:paraId="0859ACD0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-выполнять расчеты электродных потенциалов, электродвижущей силы гальванических элементов;</w:t>
            </w:r>
          </w:p>
          <w:p w14:paraId="73474CCD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-находить в справочной литературе показатели физико-химических свойств веществ и их соединений;</w:t>
            </w:r>
          </w:p>
          <w:p w14:paraId="115A38E1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-определять концентрацию реагирующих веществ и скорость реакций;</w:t>
            </w:r>
          </w:p>
          <w:p w14:paraId="4D44D280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-строить фазовые диаграммы;</w:t>
            </w:r>
          </w:p>
          <w:p w14:paraId="644C4C45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-производить расчеты параметров газовых смесей, кинетических параметров химических реакций, химического равновесия;</w:t>
            </w:r>
          </w:p>
          <w:p w14:paraId="5E16CFC0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-рассчитывать тепловые эффекты и скорость химических реакций;</w:t>
            </w:r>
          </w:p>
          <w:p w14:paraId="2C2CED0A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-определять параметры каталитических реакций.</w:t>
            </w:r>
          </w:p>
          <w:p w14:paraId="528E6EE0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освоенные знания:</w:t>
            </w:r>
          </w:p>
          <w:p w14:paraId="3D4063D6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-закономерности протекания химических и физико-химических процессов;</w:t>
            </w:r>
          </w:p>
          <w:p w14:paraId="6A42E820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-законы идеальных газов;</w:t>
            </w:r>
          </w:p>
          <w:p w14:paraId="23CFF63C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-механизм действия катализаторов;</w:t>
            </w:r>
          </w:p>
          <w:p w14:paraId="7C2610C5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-механизмы гомогенных и гетерогенных реакций;</w:t>
            </w:r>
          </w:p>
          <w:p w14:paraId="5B5E3F84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-основы физической и коллоидной химии, химической кинетики, электрохимии, химической термодинамики и термохимии;</w:t>
            </w:r>
          </w:p>
          <w:p w14:paraId="49B77ECC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-основные методы интенсификации физико-химических процессов;</w:t>
            </w:r>
          </w:p>
          <w:p w14:paraId="1F883BC4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-свойства агрегатных состояний веществ;</w:t>
            </w:r>
          </w:p>
          <w:p w14:paraId="48699802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-сущность и механизм катализа;</w:t>
            </w:r>
          </w:p>
          <w:p w14:paraId="15F95B59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-схемы реакций замещения и присоединения;</w:t>
            </w:r>
          </w:p>
          <w:p w14:paraId="1A3217E9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-условия химического равновесия;</w:t>
            </w:r>
          </w:p>
          <w:p w14:paraId="0ECC106D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-физико-химические методы анализа веществ, применяемые приборы;</w:t>
            </w:r>
          </w:p>
          <w:p w14:paraId="459EE3B7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-физико-химические свойства сырьевых материалов и продуктов.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AD35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Демонстрирует умения: выполнять расчеты электродных потенциалов, электродвижущей силы гальванических элементов; находить в справочной литературе показатели физико-химических свойств веществ и их соединений; определять концентрацию реагирующих веществ и скорость реакций; строить фазовые диаграммы; производить расчеты параметров газовых смесей, кинетических параметров химических реакций, химического равновесия; рассчитывать тепловые эффекты и скорость химических реакций; определять параметры каталитических реакций.</w:t>
            </w:r>
          </w:p>
          <w:p w14:paraId="450BC044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6EDBCDD6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0174827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Демонстрирует знания: закономерностей протекания химических и физико-химических процессов; законов идеальных газов; механизмов действия катализаторов; механизмов гомогенных и гетерогенных реакций; основ физической и коллоидной химии, химической кинетики, электрохимии, химической термодинамики и термохимии; основных методов интенсификации физико-химических процессов; свойств агрегатных состояний веществ; сущностей и механизмов катализа; схем реакций замещения и присоединения; условий химического равновесия; физико-химических методов анализа веществ, применяемые приборы; физико-химических свойств сырьевых материалов и продуктов.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E6659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Экспертное наблюдение и оценивание выполнения лабораторных и практических работ.</w:t>
            </w:r>
          </w:p>
          <w:p w14:paraId="3C6950FB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2F547ABC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Текущий контроль в форме защиты практических и лабораторных работ</w:t>
            </w:r>
          </w:p>
          <w:p w14:paraId="56F5580F" w14:textId="77777777" w:rsidR="00510958" w:rsidRPr="005636B5" w:rsidRDefault="00510958">
            <w:pPr>
              <w:shd w:val="clear" w:color="auto" w:fill="FFFFFF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1D402885" w14:textId="77777777" w:rsidR="00510958" w:rsidRPr="005636B5" w:rsidRDefault="00510958">
            <w:pPr>
              <w:shd w:val="clear" w:color="auto" w:fill="FFFFFF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415F2D77" w14:textId="77777777" w:rsidR="00510958" w:rsidRPr="005636B5" w:rsidRDefault="00510958">
            <w:pPr>
              <w:shd w:val="clear" w:color="auto" w:fill="FFFFFF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7B5FFC14" w14:textId="77777777" w:rsidR="00510958" w:rsidRPr="005636B5" w:rsidRDefault="00510958">
            <w:pPr>
              <w:shd w:val="clear" w:color="auto" w:fill="FFFFFF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2C5680E8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0D9BFEA7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34851340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70405C22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701B750B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68660807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2D4ED713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449DC846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7418ED22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7B4E2B08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00D5D183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Письменный опрос в </w:t>
            </w: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форме тестирования.</w:t>
            </w:r>
          </w:p>
          <w:p w14:paraId="25D34EF5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3688C19B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Оценка в рамках текущего кон</w:t>
            </w: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softHyphen/>
              <w:t>троля результатов выполнения индивидуальных контрольных заданий, результатов выполне</w:t>
            </w: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softHyphen/>
              <w:t>ния самостоятельной работы устный индивидуальный опрос.</w:t>
            </w:r>
          </w:p>
        </w:tc>
      </w:tr>
    </w:tbl>
    <w:p w14:paraId="17ECECFF" w14:textId="77777777" w:rsidR="00510958" w:rsidRPr="005636B5" w:rsidRDefault="00666065">
      <w:pPr>
        <w:tabs>
          <w:tab w:val="left" w:pos="4005"/>
        </w:tabs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636B5">
        <w:rPr>
          <w:color w:val="000000" w:themeColor="text1"/>
        </w:rPr>
        <w:lastRenderedPageBreak/>
        <w:br w:type="page"/>
      </w:r>
    </w:p>
    <w:p w14:paraId="774CB731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2.1</w:t>
      </w:r>
    </w:p>
    <w:p w14:paraId="551CDAB8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специальности </w:t>
      </w:r>
    </w:p>
    <w:p w14:paraId="4EFFB1DD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43.02.07 Сервис индустрии чистоты</w:t>
      </w:r>
    </w:p>
    <w:p w14:paraId="42575024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AAA3B4A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FB140ED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E14A309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BF4910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D62DEE1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50D1F14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36E04BB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EB831D5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B5C7F2F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68820DD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F61A29D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дисциплины</w:t>
      </w:r>
    </w:p>
    <w:p w14:paraId="1FA84332" w14:textId="2962C5CA" w:rsidR="00510958" w:rsidRPr="005636B5" w:rsidRDefault="002B13C5">
      <w:pPr>
        <w:pStyle w:val="1c"/>
        <w:rPr>
          <w:color w:val="000000" w:themeColor="text1"/>
        </w:rPr>
      </w:pPr>
      <w:r>
        <w:rPr>
          <w:color w:val="000000" w:themeColor="text1"/>
        </w:rPr>
        <w:t>«</w:t>
      </w:r>
      <w:r w:rsidRPr="005636B5">
        <w:rPr>
          <w:color w:val="000000" w:themeColor="text1"/>
        </w:rPr>
        <w:t>ОП.05 Материаловедение в отрасли»</w:t>
      </w:r>
    </w:p>
    <w:p w14:paraId="152686B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20A109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72C287B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419E188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FEE0FF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AE8918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72518C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5337D0D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3514CF1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1017EA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163F8D4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34D9DA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3A6ECB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5D2D29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3E4A1C1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51E0881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C39413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B869FE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6B08BF3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DF5C3DD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67E646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4FA0855" w14:textId="77777777" w:rsidR="00510958" w:rsidRPr="005636B5" w:rsidRDefault="00666065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33" w:name="_Toc156295010"/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2025 г.</w:t>
      </w:r>
      <w:bookmarkEnd w:id="33"/>
    </w:p>
    <w:p w14:paraId="371E9D37" w14:textId="77777777" w:rsidR="00510958" w:rsidRPr="005636B5" w:rsidRDefault="00510958">
      <w:pPr>
        <w:jc w:val="right"/>
        <w:rPr>
          <w:rFonts w:ascii="Times New Roman" w:hAnsi="Times New Roman" w:cs="Times New Roman"/>
          <w:color w:val="000000" w:themeColor="text1"/>
        </w:rPr>
      </w:pPr>
    </w:p>
    <w:p w14:paraId="2C821608" w14:textId="77777777" w:rsidR="00510958" w:rsidRPr="005636B5" w:rsidRDefault="00666065">
      <w:pPr>
        <w:pStyle w:val="1c"/>
        <w:rPr>
          <w:b w:val="0"/>
          <w:bCs w:val="0"/>
          <w:color w:val="000000" w:themeColor="text1"/>
        </w:rPr>
      </w:pPr>
      <w:r w:rsidRPr="005636B5">
        <w:rPr>
          <w:b w:val="0"/>
          <w:bCs w:val="0"/>
          <w:color w:val="000000" w:themeColor="text1"/>
        </w:rPr>
        <w:lastRenderedPageBreak/>
        <w:t>СОДЕРЖАНИЕ ПРОГРАММЫ</w:t>
      </w:r>
    </w:p>
    <w:sdt>
      <w:sdtPr>
        <w:rPr>
          <w:color w:val="000000" w:themeColor="text1"/>
        </w:rPr>
        <w:id w:val="-688447304"/>
        <w:docPartObj>
          <w:docPartGallery w:val="Table of Contents"/>
          <w:docPartUnique/>
        </w:docPartObj>
      </w:sdtPr>
      <w:sdtEndPr/>
      <w:sdtContent>
        <w:p w14:paraId="1593FC96" w14:textId="77777777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r w:rsidRPr="002B13C5">
            <w:fldChar w:fldCharType="begin"/>
          </w:r>
          <w:r w:rsidRPr="002B13C5">
            <w:rPr>
              <w:color w:val="000000" w:themeColor="text1"/>
              <w:lang w:eastAsia="ru-RU"/>
            </w:rPr>
            <w:instrText xml:space="preserve"> TOC \z \t "Раздел 1,1,Раздел 1.1,2" \h</w:instrText>
          </w:r>
          <w:r w:rsidRPr="002B13C5">
            <w:rPr>
              <w:lang w:eastAsia="ru-RU"/>
            </w:rPr>
            <w:fldChar w:fldCharType="separate"/>
          </w:r>
        </w:p>
        <w:p w14:paraId="694DCB80" w14:textId="42D92917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6">
            <w:r w:rsidRPr="002B13C5">
              <w:rPr>
                <w:rStyle w:val="afff7"/>
                <w:webHidden/>
                <w:color w:val="000000" w:themeColor="text1"/>
              </w:rPr>
              <w:t>1. ОБЩАЯ ХАРАКТЕРИСТИКА</w:t>
            </w:r>
            <w:r w:rsidRPr="002B13C5">
              <w:rPr>
                <w:rStyle w:val="afff7"/>
                <w:color w:val="000000" w:themeColor="text1"/>
              </w:rPr>
              <w:tab/>
              <w:t>4</w:t>
            </w:r>
          </w:hyperlink>
          <w:r w:rsidR="002B13C5" w:rsidRPr="002B13C5">
            <w:rPr>
              <w:color w:val="000000" w:themeColor="text1"/>
            </w:rPr>
            <w:t>3</w:t>
          </w:r>
        </w:p>
        <w:p w14:paraId="6884D280" w14:textId="411CA7B3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77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1.1. Цель и место дисциплины в структуре образовательной программы</w:t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  <w:t>4</w:t>
            </w:r>
          </w:hyperlink>
          <w:r w:rsidR="002B13C5" w:rsidRPr="002B13C5">
            <w:t>3</w:t>
          </w:r>
        </w:p>
        <w:p w14:paraId="4A8C7302" w14:textId="3BFAF08B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78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1.2. Планируемые результаты освоения дисциплины</w:t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  <w:t>4</w:t>
            </w:r>
          </w:hyperlink>
          <w:r w:rsidR="002B13C5" w:rsidRPr="002B13C5">
            <w:t>3</w:t>
          </w:r>
        </w:p>
        <w:p w14:paraId="0924ECE5" w14:textId="635A4427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9">
            <w:r w:rsidRPr="002B13C5">
              <w:rPr>
                <w:rStyle w:val="afff7"/>
                <w:webHidden/>
                <w:color w:val="000000" w:themeColor="text1"/>
              </w:rPr>
              <w:t>2. СТРУКТУРА И СОДЕРЖАНИЕ ДИСЦИПЛИНЫ</w:t>
            </w:r>
            <w:r w:rsidRPr="002B13C5">
              <w:rPr>
                <w:rStyle w:val="afff7"/>
                <w:color w:val="000000" w:themeColor="text1"/>
              </w:rPr>
              <w:tab/>
              <w:t>4</w:t>
            </w:r>
          </w:hyperlink>
          <w:r w:rsidR="002B13C5" w:rsidRPr="002B13C5">
            <w:rPr>
              <w:color w:val="000000" w:themeColor="text1"/>
            </w:rPr>
            <w:t>3</w:t>
          </w:r>
        </w:p>
        <w:p w14:paraId="68A0C682" w14:textId="19CFE6F8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0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2.1. Трудоемкость освоения дисциплины</w:t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  <w:t>4</w:t>
            </w:r>
          </w:hyperlink>
          <w:r w:rsidR="002B13C5" w:rsidRPr="002B13C5">
            <w:t>3</w:t>
          </w:r>
        </w:p>
        <w:p w14:paraId="7AEC67B4" w14:textId="40D4F228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1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2.2. Примерное содержание дисциплины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_Toc156294881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  <w:t>4</w:t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4</w:t>
          </w:r>
        </w:p>
        <w:p w14:paraId="5A53559B" w14:textId="6797D6ED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4">
            <w:r w:rsidRPr="002B13C5">
              <w:rPr>
                <w:rStyle w:val="afff7"/>
                <w:webHidden/>
                <w:color w:val="000000" w:themeColor="text1"/>
              </w:rPr>
              <w:t>3. УСЛОВИЯ РЕАЛИЗАЦИИ ДИСЦИПЛИНЫ</w:t>
            </w:r>
            <w:r w:rsidRPr="002B13C5">
              <w:rPr>
                <w:webHidden/>
                <w:color w:val="000000" w:themeColor="text1"/>
              </w:rPr>
              <w:fldChar w:fldCharType="begin"/>
            </w:r>
            <w:r w:rsidRPr="002B13C5">
              <w:rPr>
                <w:webHidden/>
                <w:color w:val="000000" w:themeColor="text1"/>
              </w:rPr>
              <w:instrText>PAGEREF _Toc156294884 \h</w:instrText>
            </w:r>
            <w:r w:rsidRPr="002B13C5">
              <w:rPr>
                <w:webHidden/>
                <w:color w:val="000000" w:themeColor="text1"/>
              </w:rPr>
            </w:r>
            <w:r w:rsidRPr="002B13C5">
              <w:rPr>
                <w:webHidden/>
                <w:color w:val="000000" w:themeColor="text1"/>
              </w:rPr>
              <w:fldChar w:fldCharType="separate"/>
            </w:r>
            <w:r w:rsidRPr="002B13C5">
              <w:rPr>
                <w:rStyle w:val="afff7"/>
                <w:color w:val="000000" w:themeColor="text1"/>
              </w:rPr>
              <w:tab/>
              <w:t>4</w:t>
            </w:r>
            <w:r w:rsidRPr="002B13C5">
              <w:rPr>
                <w:webHidden/>
                <w:color w:val="000000" w:themeColor="text1"/>
              </w:rPr>
              <w:fldChar w:fldCharType="end"/>
            </w:r>
          </w:hyperlink>
          <w:r w:rsidR="002B13C5" w:rsidRPr="002B13C5">
            <w:rPr>
              <w:color w:val="000000" w:themeColor="text1"/>
            </w:rPr>
            <w:t>8</w:t>
          </w:r>
        </w:p>
        <w:p w14:paraId="4A0806D5" w14:textId="441E8857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5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_Toc156294885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  <w:t>4</w:t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8</w:t>
          </w:r>
        </w:p>
        <w:p w14:paraId="30FAE5F5" w14:textId="4A27DF9F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6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_Toc156294886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  <w:t>4</w:t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8</w:t>
          </w:r>
        </w:p>
        <w:p w14:paraId="2454B3E9" w14:textId="70E26EF6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7">
            <w:r w:rsidRPr="002B13C5">
              <w:rPr>
                <w:rStyle w:val="afff7"/>
                <w:webHidden/>
                <w:color w:val="000000" w:themeColor="text1"/>
              </w:rPr>
              <w:t>4. КОНТРОЛЬ И ОЦЕНКА РЕЗУЛЬТАТОВ ОСВОЕНИЯ ДИСЦИПЛИНЫ</w:t>
            </w:r>
            <w:r w:rsidRPr="002B13C5">
              <w:rPr>
                <w:webHidden/>
                <w:color w:val="000000" w:themeColor="text1"/>
              </w:rPr>
              <w:fldChar w:fldCharType="begin"/>
            </w:r>
            <w:r w:rsidRPr="002B13C5">
              <w:rPr>
                <w:webHidden/>
                <w:color w:val="000000" w:themeColor="text1"/>
              </w:rPr>
              <w:instrText>PAGEREF _Toc156294887 \h</w:instrText>
            </w:r>
            <w:r w:rsidRPr="002B13C5">
              <w:rPr>
                <w:webHidden/>
                <w:color w:val="000000" w:themeColor="text1"/>
              </w:rPr>
            </w:r>
            <w:r w:rsidRPr="002B13C5">
              <w:rPr>
                <w:webHidden/>
                <w:color w:val="000000" w:themeColor="text1"/>
              </w:rPr>
              <w:fldChar w:fldCharType="separate"/>
            </w:r>
            <w:r w:rsidRPr="002B13C5">
              <w:rPr>
                <w:rStyle w:val="afff7"/>
                <w:color w:val="000000" w:themeColor="text1"/>
              </w:rPr>
              <w:tab/>
              <w:t>4</w:t>
            </w:r>
            <w:r w:rsidRPr="002B13C5">
              <w:rPr>
                <w:webHidden/>
                <w:color w:val="000000" w:themeColor="text1"/>
              </w:rPr>
              <w:fldChar w:fldCharType="end"/>
            </w:r>
          </w:hyperlink>
          <w:r w:rsidRPr="002B13C5">
            <w:rPr>
              <w:rStyle w:val="afff7"/>
              <w:color w:val="000000" w:themeColor="text1"/>
            </w:rPr>
            <w:fldChar w:fldCharType="end"/>
          </w:r>
          <w:r w:rsidR="002B13C5" w:rsidRPr="002B13C5">
            <w:rPr>
              <w:rStyle w:val="afff7"/>
              <w:color w:val="000000" w:themeColor="text1"/>
            </w:rPr>
            <w:t>8</w:t>
          </w:r>
        </w:p>
      </w:sdtContent>
    </w:sdt>
    <w:p w14:paraId="6086A532" w14:textId="77777777" w:rsidR="00510958" w:rsidRPr="005636B5" w:rsidRDefault="00510958">
      <w:pPr>
        <w:pStyle w:val="1c"/>
        <w:spacing w:before="280" w:after="120"/>
        <w:jc w:val="left"/>
        <w:rPr>
          <w:b w:val="0"/>
          <w:bCs w:val="0"/>
          <w:color w:val="000000" w:themeColor="text1"/>
        </w:rPr>
        <w:sectPr w:rsidR="00510958" w:rsidRPr="005636B5">
          <w:headerReference w:type="even" r:id="rId43"/>
          <w:headerReference w:type="default" r:id="rId44"/>
          <w:footerReference w:type="default" r:id="rId45"/>
          <w:headerReference w:type="first" r:id="rId46"/>
          <w:footerReference w:type="first" r:id="rId47"/>
          <w:pgSz w:w="11906" w:h="16838"/>
          <w:pgMar w:top="1134" w:right="567" w:bottom="1134" w:left="1701" w:header="709" w:footer="709" w:gutter="0"/>
          <w:cols w:space="720"/>
          <w:formProt w:val="0"/>
          <w:docGrid w:linePitch="360"/>
        </w:sectPr>
      </w:pPr>
    </w:p>
    <w:p w14:paraId="287C47CE" w14:textId="77777777" w:rsidR="00510958" w:rsidRPr="005636B5" w:rsidRDefault="00666065">
      <w:pPr>
        <w:pStyle w:val="1c"/>
        <w:numPr>
          <w:ilvl w:val="0"/>
          <w:numId w:val="9"/>
        </w:numPr>
        <w:rPr>
          <w:color w:val="000000" w:themeColor="text1"/>
        </w:rPr>
      </w:pPr>
      <w:r w:rsidRPr="005636B5">
        <w:rPr>
          <w:color w:val="000000" w:themeColor="text1"/>
        </w:rPr>
        <w:lastRenderedPageBreak/>
        <w:t>Общая характеристика ПРИМЕРНОЙ РАБОЧЕЙ ПРОГРАММЫ УЧЕБНОЙ ДИСЦИПЛИНЫ</w:t>
      </w:r>
    </w:p>
    <w:p w14:paraId="42DB7F1B" w14:textId="77777777" w:rsidR="00510958" w:rsidRPr="005636B5" w:rsidRDefault="00666065">
      <w:pPr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  <w:t>«ОП.05 Материаловедение в отрасли»</w:t>
      </w:r>
    </w:p>
    <w:p w14:paraId="79A7FD68" w14:textId="77777777" w:rsidR="00510958" w:rsidRPr="005636B5" w:rsidRDefault="00666065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5636B5">
        <w:rPr>
          <w:rFonts w:eastAsia="Segoe UI"/>
          <w:color w:val="000000" w:themeColor="text1"/>
          <w:vertAlign w:val="superscript"/>
          <w:lang w:val="ru-RU"/>
        </w:rPr>
        <w:t>(наименование дисциплины)</w:t>
      </w:r>
    </w:p>
    <w:p w14:paraId="3CB16D60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7DBDD99B" w14:textId="77777777" w:rsidR="00510958" w:rsidRPr="005636B5" w:rsidRDefault="00666065">
      <w:pPr>
        <w:spacing w:after="120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Учебная дисциплина «Материаловедение в отрасли» является обязательной частью общепрофессионального цикла примерной образовательной программы в соответствии с ФГОС СПО по специальности. </w:t>
      </w:r>
    </w:p>
    <w:p w14:paraId="7752186D" w14:textId="77777777" w:rsidR="00510958" w:rsidRPr="005636B5" w:rsidRDefault="00666065">
      <w:pPr>
        <w:spacing w:after="120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Особое значение дисциплина имеет при формировании и развитии ОК 01, ОК 02, ОК 03, ОК 04, ОК 05, ОК 09.</w:t>
      </w:r>
    </w:p>
    <w:p w14:paraId="237FF706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7F346A88" w14:textId="77777777" w:rsidR="00510958" w:rsidRPr="005636B5" w:rsidRDefault="00666065">
      <w:pPr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1695"/>
        <w:gridCol w:w="3829"/>
        <w:gridCol w:w="4110"/>
      </w:tblGrid>
      <w:tr w:rsidR="005636B5" w:rsidRPr="005636B5" w14:paraId="1D1F7F62" w14:textId="77777777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7DCF1" w14:textId="77777777" w:rsidR="00510958" w:rsidRPr="005636B5" w:rsidRDefault="00666065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5636B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5636B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D502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5DD5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</w:tr>
      <w:tr w:rsidR="00F77673" w:rsidRPr="005636B5" w14:paraId="62FBFF5F" w14:textId="77777777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6A59F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CA87D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Определять волокнистый состав текстильных материалов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8BA8B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Виды, состав, строение, свойства текстильных волокон, тканей, изделий и процесс их загрязняемости;</w:t>
            </w:r>
          </w:p>
          <w:p w14:paraId="1BE95F5C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виды, состав, строение, свойства отделочных материалов и фурнитуры для текстильных изделий</w:t>
            </w:r>
          </w:p>
        </w:tc>
      </w:tr>
    </w:tbl>
    <w:p w14:paraId="7880CD21" w14:textId="77777777" w:rsidR="00510958" w:rsidRPr="005636B5" w:rsidRDefault="00510958">
      <w:pPr>
        <w:pStyle w:val="1c"/>
        <w:rPr>
          <w:color w:val="000000" w:themeColor="text1"/>
        </w:rPr>
      </w:pPr>
    </w:p>
    <w:p w14:paraId="004A613B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br w:type="page"/>
      </w:r>
    </w:p>
    <w:p w14:paraId="4080B9D3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lastRenderedPageBreak/>
        <w:t>2. Структура и содержание ДИСЦИПЛИНЫ</w:t>
      </w:r>
    </w:p>
    <w:p w14:paraId="25659FA2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 xml:space="preserve">2.1. Трудоемкость освоения дисциплины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847"/>
        <w:gridCol w:w="2356"/>
        <w:gridCol w:w="2651"/>
      </w:tblGrid>
      <w:tr w:rsidR="005636B5" w:rsidRPr="005636B5" w14:paraId="7EE5284E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A9D2C2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дисциплины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72C32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7848F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5636B5" w:rsidRPr="005636B5" w14:paraId="63FA7C74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4827A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27150E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5F8191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</w:tc>
      </w:tr>
      <w:tr w:rsidR="005636B5" w:rsidRPr="005636B5" w14:paraId="1DB1EB57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553BF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EA858D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1250C9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636B5" w:rsidRPr="005636B5" w14:paraId="763296EB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9E248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ECF4B0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73D803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0BFE4A71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D4BF8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C4E8E0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26A7C0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</w:tr>
    </w:tbl>
    <w:p w14:paraId="357A94C9" w14:textId="77777777" w:rsidR="00510958" w:rsidRPr="005636B5" w:rsidRDefault="00510958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3AAAC4A7" w14:textId="77777777" w:rsidR="00510958" w:rsidRPr="005636B5" w:rsidRDefault="00666065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44470825" w14:textId="77777777" w:rsidR="00510958" w:rsidRPr="005636B5" w:rsidRDefault="00510958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7410463C" w14:textId="1F5C08D3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2.2. Примерное содержание дисциплины</w:t>
      </w:r>
      <w:r w:rsidR="00931E50">
        <w:rPr>
          <w:rFonts w:ascii="Times New Roman" w:hAnsi="Times New Roman"/>
          <w:color w:val="000000" w:themeColor="text1"/>
        </w:rPr>
        <w:t xml:space="preserve"> 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3085"/>
        <w:gridCol w:w="6549"/>
      </w:tblGrid>
      <w:tr w:rsidR="005636B5" w:rsidRPr="005636B5" w14:paraId="33318AF3" w14:textId="77777777" w:rsidTr="00093175">
        <w:trPr>
          <w:trHeight w:val="90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360FC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C80B0" w14:textId="77777777" w:rsidR="00510958" w:rsidRPr="005636B5" w:rsidRDefault="0066606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 w:rsidRPr="005636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5636B5" w:rsidRPr="005636B5" w14:paraId="0297CF76" w14:textId="77777777" w:rsidTr="0009726A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C49CC" w14:textId="4B1B5358" w:rsidR="00510958" w:rsidRPr="005636B5" w:rsidRDefault="0066606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Раздел 1. </w:t>
            </w:r>
            <w:r w:rsidR="0009726A" w:rsidRPr="006E1924">
              <w:rPr>
                <w:rFonts w:ascii="Times New Roman" w:hAnsi="Times New Roman"/>
                <w:b/>
                <w:bCs/>
              </w:rPr>
              <w:t>Текстильные волокна</w:t>
            </w:r>
            <w:r w:rsidR="0009726A">
              <w:rPr>
                <w:rFonts w:ascii="Times New Roman" w:hAnsi="Times New Roman"/>
                <w:b/>
                <w:bCs/>
              </w:rPr>
              <w:t>, химические волокна</w:t>
            </w:r>
          </w:p>
        </w:tc>
      </w:tr>
      <w:tr w:rsidR="005636B5" w:rsidRPr="005636B5" w14:paraId="30CC3471" w14:textId="77777777" w:rsidTr="00093175"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E85C3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</w:rPr>
              <w:t>Тема 1.1.</w:t>
            </w:r>
          </w:p>
          <w:p w14:paraId="035E3D8C" w14:textId="15212A8F" w:rsidR="00510958" w:rsidRPr="005636B5" w:rsidRDefault="0009726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6E1924">
              <w:rPr>
                <w:rFonts w:ascii="Times New Roman" w:hAnsi="Times New Roman"/>
                <w:b/>
                <w:bCs/>
              </w:rPr>
              <w:t>Классификация текстильных волокон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BD4B6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3AC543FF" w14:textId="77777777" w:rsidTr="00093175">
        <w:trPr>
          <w:trHeight w:val="760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A33A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6A92F" w14:textId="4FE6BDC4" w:rsidR="00510958" w:rsidRPr="0009726A" w:rsidRDefault="0009726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972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Классификация материалов и одежды по Общероссийскому классификатору продукции по видам экономической деятельности. Классификация материалов для одежды по стандартам. Текстильные волокна, их классификация. Натуральные волокна растительного происхождения. Хлопок, лен, их состав, строение, свойства. </w:t>
            </w:r>
            <w:r w:rsidRPr="0009726A">
              <w:rPr>
                <w:rFonts w:ascii="Times New Roman" w:hAnsi="Times New Roman"/>
                <w:bCs/>
                <w:sz w:val="24"/>
                <w:szCs w:val="24"/>
              </w:rPr>
              <w:t xml:space="preserve">Натуральные волокна животного происхождения. Натуральный шелк, его состав строение и свойства. Натуральные волокна животного происхождения. Шерсть, её состав, строение и свойства. </w:t>
            </w:r>
            <w:r w:rsidRPr="0009726A">
              <w:rPr>
                <w:rFonts w:ascii="Times New Roman" w:eastAsia="Calibri" w:hAnsi="Times New Roman"/>
                <w:bCs/>
                <w:sz w:val="24"/>
                <w:szCs w:val="24"/>
              </w:rPr>
              <w:t>Химические волокна. Промышленное производство химических волокон. Искусственные волокна, их получение и свойства. Синтетические волокна, их получение, свойства.</w:t>
            </w:r>
          </w:p>
        </w:tc>
      </w:tr>
      <w:tr w:rsidR="005636B5" w:rsidRPr="005636B5" w14:paraId="7D17BD26" w14:textId="77777777" w:rsidTr="00093175">
        <w:trPr>
          <w:trHeight w:val="394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E51E6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AA3D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531816D3" w14:textId="77777777" w:rsidTr="00093175">
        <w:trPr>
          <w:trHeight w:val="760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5697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13E6" w14:textId="005A75B6" w:rsidR="00510958" w:rsidRPr="0009726A" w:rsidRDefault="0009726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9726A">
              <w:rPr>
                <w:rFonts w:ascii="Times New Roman" w:eastAsia="Calibri" w:hAnsi="Times New Roman"/>
                <w:bCs/>
                <w:sz w:val="24"/>
                <w:szCs w:val="24"/>
              </w:rPr>
              <w:t>Производство вискозного волокна. Особенности производства искусственных целлюлозных волокон.</w:t>
            </w:r>
            <w:r>
              <w:t xml:space="preserve"> </w:t>
            </w:r>
            <w:r w:rsidRPr="0009726A">
              <w:rPr>
                <w:rFonts w:ascii="Times New Roman" w:eastAsia="Calibri" w:hAnsi="Times New Roman"/>
                <w:bCs/>
                <w:sz w:val="24"/>
                <w:szCs w:val="24"/>
              </w:rPr>
              <w:t>Исследование текстильных волокон и определение из по внешнему виду, происхождению и строению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. </w:t>
            </w:r>
            <w:r w:rsidRPr="0009726A">
              <w:rPr>
                <w:rFonts w:ascii="Times New Roman" w:eastAsia="Calibri" w:hAnsi="Times New Roman"/>
                <w:bCs/>
                <w:sz w:val="24"/>
                <w:szCs w:val="24"/>
              </w:rPr>
              <w:t>Исследование строения волокон хлопка. Определение свойств волокон хлопка органолептическим путем (матовость, мягкость, сминаемость, характер горения и др.).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09726A">
              <w:rPr>
                <w:rFonts w:ascii="Times New Roman" w:eastAsia="Calibri" w:hAnsi="Times New Roman"/>
                <w:bCs/>
                <w:sz w:val="24"/>
                <w:szCs w:val="24"/>
              </w:rPr>
              <w:t>Исследование строения волокон льна. Определение свойств волокон льна органолептическим путем (матовость, мягкость, сминаемость, характер горения и др.).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09726A">
              <w:rPr>
                <w:rFonts w:ascii="Times New Roman" w:eastAsia="Calibri" w:hAnsi="Times New Roman"/>
                <w:bCs/>
                <w:sz w:val="24"/>
                <w:szCs w:val="24"/>
              </w:rPr>
              <w:t>Исследование строения и свойств искусственных волокон. Определение свойств искусственных волокон органолептическим путем (матовость, мягкость, сминаемость, характер горения и др.).</w:t>
            </w:r>
          </w:p>
        </w:tc>
      </w:tr>
      <w:tr w:rsidR="005636B5" w:rsidRPr="005636B5" w14:paraId="44137C04" w14:textId="77777777" w:rsidTr="00093175">
        <w:trPr>
          <w:trHeight w:val="30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EE834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F0D0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3AE4EFEA" w14:textId="77777777" w:rsidTr="0009726A">
        <w:trPr>
          <w:trHeight w:val="39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31EE5" w14:textId="3C8317E8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Раздел 2. </w:t>
            </w:r>
            <w:r w:rsidR="0009726A" w:rsidRPr="000972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Трикотажные полотна, </w:t>
            </w:r>
            <w:r w:rsidR="0009726A" w:rsidRPr="0009726A">
              <w:rPr>
                <w:rFonts w:ascii="Times New Roman" w:hAnsi="Times New Roman"/>
                <w:b/>
                <w:bCs/>
                <w:sz w:val="24"/>
                <w:szCs w:val="24"/>
              </w:rPr>
              <w:t>подкладочные и прокладочные материалы и отделочные материалы, и фурнитура</w:t>
            </w:r>
          </w:p>
        </w:tc>
      </w:tr>
      <w:tr w:rsidR="005636B5" w:rsidRPr="005636B5" w14:paraId="29CA5736" w14:textId="77777777" w:rsidTr="00093175">
        <w:trPr>
          <w:trHeight w:val="39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4AABD" w14:textId="4E734890" w:rsidR="00510958" w:rsidRPr="005636B5" w:rsidRDefault="00666065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2.1. </w:t>
            </w:r>
            <w:r w:rsidR="0009726A" w:rsidRPr="0009726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Трикотажные полотна, подкладочные и прокладочные материалы и отделочные материалы, и фурнитура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A7007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188C526C" w14:textId="77777777" w:rsidTr="00093175">
        <w:trPr>
          <w:trHeight w:val="854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7501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8BDF6" w14:textId="6D4AFB28" w:rsidR="00510958" w:rsidRPr="005636B5" w:rsidRDefault="0009726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9726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Подкладочные материалы, их виды.   Прокладочные материалы для формоустойчивости, для упрощения и предохранения от растяжения деталей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9726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Скрепляющие материалы. Швейные нитки. Клей и клеевые материалы. Одежная фурнитура – ленты, тесьма, шнуры, кружева. Их свойства.  Пуговицы, крючки, петли, пряжки, кнопки, застежки-молнии, текстильная застежка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9726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Обзор видов трикотажных полотен, их классификация по структуре, составу и назначению. Сравнение трикотажа с ткаными материалами, выявление преимуществ и недостатков. Изучение физико-механических свойств трикотажа: растяжимость, упругость, драпируемость, воздухопроницаемость. Факторы, влияющие на эти свойства </w:t>
            </w:r>
            <w:r w:rsidRPr="0009726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(вид переплетения, состав сырья, отделка).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726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Одежная фурнитура – ленты, тесьма, шнуры, кружева. Их свойства.  Пуговицы, крючки, петли, пряжки, кнопки, застежки-молнии, текстильная застежка.</w:t>
            </w:r>
          </w:p>
        </w:tc>
      </w:tr>
      <w:tr w:rsidR="005636B5" w:rsidRPr="005636B5" w14:paraId="64E9DF53" w14:textId="77777777" w:rsidTr="00093175">
        <w:trPr>
          <w:trHeight w:val="257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BAB8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021B9B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5365E2B8" w14:textId="77777777" w:rsidTr="00093175">
        <w:trPr>
          <w:trHeight w:val="854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6112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26126" w14:textId="4EF8EFAA" w:rsidR="00510958" w:rsidRPr="005636B5" w:rsidRDefault="0009726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9726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Анализ прокладочных и подкладочных тканей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9726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Исследование образцов подкладочных и прокладочных материалов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9726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Анализ Скрепляющих материалов. Швейные нитки. Клей и клеевые материалы. Одежная фурнитура – ленты, тесьма, шнуры, кружева. Их свойства.  Пуговицы, крючки, петли, пряжки, кнопки, застежки-молнии, текстильная застежка.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726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Исследование одежной фурнитуры – ленты, тесьма, шнуры, кружева. Их свойства.  Пуговицы, крючки, петли, пряжки, кнопки, застежки-молнии, текстильная застежка.</w:t>
            </w:r>
          </w:p>
        </w:tc>
      </w:tr>
      <w:tr w:rsidR="00093175" w:rsidRPr="005636B5" w14:paraId="5E5CA0B4" w14:textId="77777777" w:rsidTr="00093175">
        <w:trPr>
          <w:trHeight w:val="372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0453A" w14:textId="610B74E6" w:rsidR="00093175" w:rsidRPr="0009726A" w:rsidRDefault="0009317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Раздел 3 Типовые материалы на объектах профессиональной уборки</w:t>
            </w:r>
          </w:p>
        </w:tc>
      </w:tr>
      <w:tr w:rsidR="00093175" w:rsidRPr="005636B5" w14:paraId="1382CDA6" w14:textId="77777777" w:rsidTr="00093175">
        <w:trPr>
          <w:trHeight w:val="277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2FE532" w14:textId="7FA67A31" w:rsidR="00093175" w:rsidRDefault="0009317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3.1 Основные свойства материалов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91EC" w14:textId="7188A531" w:rsidR="00093175" w:rsidRPr="0009726A" w:rsidRDefault="0009317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</w:t>
            </w:r>
          </w:p>
        </w:tc>
      </w:tr>
      <w:tr w:rsidR="00093175" w:rsidRPr="005636B5" w14:paraId="3B77CC22" w14:textId="77777777" w:rsidTr="00093175">
        <w:trPr>
          <w:trHeight w:val="854"/>
        </w:trPr>
        <w:tc>
          <w:tcPr>
            <w:tcW w:w="3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D79271" w14:textId="77777777" w:rsidR="00093175" w:rsidRDefault="0009317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FA8D" w14:textId="50D62742" w:rsidR="00093175" w:rsidRPr="00093175" w:rsidRDefault="00093175" w:rsidP="0009317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</w:t>
            </w:r>
            <w:r w:rsidRPr="000931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изические (плотность, пористость, теплопроводность, влагопоглощение);</w:t>
            </w:r>
          </w:p>
          <w:p w14:paraId="5CA8AABE" w14:textId="185BA160" w:rsidR="00093175" w:rsidRPr="00093175" w:rsidRDefault="00093175" w:rsidP="0009317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31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еханические (прочность, твёрдость, эластичность, износостойкость);</w:t>
            </w:r>
          </w:p>
          <w:p w14:paraId="4DAB2BB7" w14:textId="38AD4B5B" w:rsidR="00093175" w:rsidRPr="00093175" w:rsidRDefault="00093175" w:rsidP="0009317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31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имические (устойчивость к кислотам, щелочам, окислителям, растворителям);</w:t>
            </w:r>
          </w:p>
          <w:p w14:paraId="0919BD17" w14:textId="478A4BA8" w:rsidR="00093175" w:rsidRPr="0009726A" w:rsidRDefault="00093175" w:rsidP="0009317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</w:t>
            </w:r>
            <w:r w:rsidRPr="000931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ксплуатационные (стойкость к истиранию, УФ‑излучению, температурным перепадам).</w:t>
            </w:r>
          </w:p>
        </w:tc>
      </w:tr>
      <w:tr w:rsidR="00093175" w:rsidRPr="005636B5" w14:paraId="13C2C1EC" w14:textId="77777777" w:rsidTr="00093175">
        <w:trPr>
          <w:trHeight w:val="245"/>
        </w:trPr>
        <w:tc>
          <w:tcPr>
            <w:tcW w:w="3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8B7A49" w14:textId="77777777" w:rsidR="00093175" w:rsidRDefault="0009317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1F5C" w14:textId="1FE6B1AC" w:rsidR="00093175" w:rsidRPr="0009726A" w:rsidRDefault="0009317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093175" w:rsidRPr="005636B5" w14:paraId="724F8797" w14:textId="77777777" w:rsidTr="00093175">
        <w:trPr>
          <w:trHeight w:val="250"/>
        </w:trPr>
        <w:tc>
          <w:tcPr>
            <w:tcW w:w="30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C2425" w14:textId="77777777" w:rsidR="00093175" w:rsidRDefault="0009317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7EAD" w14:textId="66FC31AB" w:rsidR="00093175" w:rsidRPr="00093175" w:rsidRDefault="00093175" w:rsidP="00093175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9317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Анализ свойств материалов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93175" w:rsidRPr="005636B5" w14:paraId="7DCE49D3" w14:textId="77777777" w:rsidTr="00093175">
        <w:trPr>
          <w:trHeight w:val="325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4A6118" w14:textId="4628F7F8" w:rsidR="00093175" w:rsidRPr="00093175" w:rsidRDefault="0009317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09317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3.2 Т</w:t>
            </w:r>
            <w:r w:rsidRPr="00093175">
              <w:rPr>
                <w:rStyle w:val="afff1"/>
                <w:rFonts w:ascii="Times New Roman" w:hAnsi="Times New Roman" w:cs="Times New Roman"/>
                <w:color w:val="000000"/>
                <w:shd w:val="clear" w:color="auto" w:fill="FFFFFF"/>
              </w:rPr>
              <w:t>иповые материалы на объектах профессиональной уборки</w:t>
            </w:r>
            <w:r>
              <w:rPr>
                <w:rStyle w:val="afff1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особенности ухода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BB4A8" w14:textId="1F61380B" w:rsidR="00093175" w:rsidRDefault="0009317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</w:t>
            </w:r>
          </w:p>
        </w:tc>
      </w:tr>
      <w:tr w:rsidR="00093175" w:rsidRPr="005636B5" w14:paraId="5CE3913B" w14:textId="77777777" w:rsidTr="00DA2A91">
        <w:trPr>
          <w:trHeight w:val="854"/>
        </w:trPr>
        <w:tc>
          <w:tcPr>
            <w:tcW w:w="3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041556" w14:textId="77777777" w:rsidR="00093175" w:rsidRDefault="0009317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B861E" w14:textId="39C397C0" w:rsidR="00093175" w:rsidRPr="00093175" w:rsidRDefault="00093175" w:rsidP="00093175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09317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атуральные: дерево, камень (гранит, мрамор, керамогранит), текстиль (хлопок, лён, шерсть), кожа;</w:t>
            </w:r>
          </w:p>
          <w:p w14:paraId="4B7516D9" w14:textId="7795C155" w:rsidR="00093175" w:rsidRPr="00093175" w:rsidRDefault="00093175" w:rsidP="00093175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09317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интетические и композитные: ПВХ, ламинат, линолеум, МДФ, ДСП, пластик (полипропилен, полистирол), стекло, керамика, эмалированные и оцинкованные поверхности;</w:t>
            </w:r>
          </w:p>
          <w:p w14:paraId="14111CDB" w14:textId="77777777" w:rsidR="00093175" w:rsidRDefault="00093175" w:rsidP="00093175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09317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еталлы: нержавеющая сталь, латунь, хром, алюминий, чугун.</w:t>
            </w:r>
          </w:p>
          <w:p w14:paraId="08B32D75" w14:textId="6FC72421" w:rsidR="00093175" w:rsidRPr="00093175" w:rsidRDefault="00093175" w:rsidP="00093175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09317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еревянные полы и мебель (вощение, полировка, защита от влаги);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9317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каменные и керамические покрытия (герметизация, защита от пятен);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9317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металлические элементы (предотвращение коррозии, полировка);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9317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стеклянные и зеркальные поверхности (без разводов, антистатики);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9317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текстильные покрытия и мягкая мебель (сухая/влажная чистка, пятновыведение);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9317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пластиковые и ламинированные поверхности (защита от царапин, статического заряда).</w:t>
            </w:r>
          </w:p>
        </w:tc>
      </w:tr>
      <w:tr w:rsidR="00093175" w:rsidRPr="005636B5" w14:paraId="63A9D069" w14:textId="77777777" w:rsidTr="00093175">
        <w:trPr>
          <w:trHeight w:val="320"/>
        </w:trPr>
        <w:tc>
          <w:tcPr>
            <w:tcW w:w="3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220ECD" w14:textId="77777777" w:rsidR="00093175" w:rsidRDefault="0009317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86E5" w14:textId="29AD7367" w:rsidR="00093175" w:rsidRDefault="0009317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093175" w:rsidRPr="005636B5" w14:paraId="571F3DE4" w14:textId="77777777" w:rsidTr="00093175">
        <w:trPr>
          <w:trHeight w:val="607"/>
        </w:trPr>
        <w:tc>
          <w:tcPr>
            <w:tcW w:w="30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15FF0" w14:textId="77777777" w:rsidR="00093175" w:rsidRDefault="0009317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43FE" w14:textId="7C22C0CF" w:rsidR="00093175" w:rsidRPr="005636B5" w:rsidRDefault="0009317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Определение типа материала. Подбор чистящих и моющих средств.</w:t>
            </w:r>
          </w:p>
        </w:tc>
      </w:tr>
      <w:tr w:rsidR="005636B5" w:rsidRPr="005636B5" w14:paraId="32719181" w14:textId="77777777" w:rsidTr="0009726A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5BCC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  <w:t xml:space="preserve">Промежуточная аттестация </w:t>
            </w: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(количество часов)</w:t>
            </w:r>
          </w:p>
        </w:tc>
      </w:tr>
      <w:tr w:rsidR="005636B5" w:rsidRPr="005636B5" w14:paraId="5BCAFDC1" w14:textId="77777777" w:rsidTr="0009726A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7C706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 (количество часов 36)</w:t>
            </w:r>
          </w:p>
        </w:tc>
      </w:tr>
    </w:tbl>
    <w:p w14:paraId="1575C762" w14:textId="77777777" w:rsidR="00510958" w:rsidRPr="005636B5" w:rsidRDefault="0066606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626EAE27" w14:textId="77777777" w:rsidR="00510958" w:rsidRPr="005636B5" w:rsidRDefault="00666065">
      <w:pPr>
        <w:pStyle w:val="1c"/>
        <w:spacing w:after="120"/>
        <w:rPr>
          <w:color w:val="000000" w:themeColor="text1"/>
        </w:rPr>
      </w:pPr>
      <w:r w:rsidRPr="005636B5">
        <w:rPr>
          <w:color w:val="000000" w:themeColor="text1"/>
        </w:rPr>
        <w:lastRenderedPageBreak/>
        <w:t>3. Условия реализации ДИСЦИПЛИНЫ</w:t>
      </w:r>
    </w:p>
    <w:p w14:paraId="4B1BE6CF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3.1. Материально-техническое обеспечение</w:t>
      </w:r>
    </w:p>
    <w:p w14:paraId="08726879" w14:textId="77777777" w:rsidR="00510958" w:rsidRPr="005636B5" w:rsidRDefault="00666065">
      <w:pPr>
        <w:pStyle w:val="113"/>
        <w:rPr>
          <w:rFonts w:ascii="Times New Roman" w:eastAsiaTheme="minorHAnsi" w:hAnsi="Times New Roman"/>
          <w:b w:val="0"/>
          <w:color w:val="000000" w:themeColor="text1"/>
          <w:lang w:eastAsia="en-US"/>
        </w:rPr>
      </w:pPr>
      <w:r w:rsidRPr="005636B5">
        <w:rPr>
          <w:rFonts w:ascii="Times New Roman" w:eastAsiaTheme="minorHAnsi" w:hAnsi="Times New Roman"/>
          <w:b w:val="0"/>
          <w:color w:val="000000" w:themeColor="text1"/>
          <w:lang w:eastAsia="en-US"/>
        </w:rPr>
        <w:t>Кабинет «Материаловедения в отрасли», оснащенная в соответствии с приложением 3 ПОП</w:t>
      </w:r>
    </w:p>
    <w:p w14:paraId="281E9232" w14:textId="77777777" w:rsidR="00510958" w:rsidRPr="005636B5" w:rsidRDefault="00666065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3.2. Учебно-методическое обеспечение</w:t>
      </w:r>
    </w:p>
    <w:p w14:paraId="37DB5065" w14:textId="77777777" w:rsidR="00510958" w:rsidRPr="005636B5" w:rsidRDefault="00666065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73A8106D" w14:textId="77777777" w:rsidR="00510958" w:rsidRPr="005636B5" w:rsidRDefault="00510958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18B085B" w14:textId="77777777" w:rsidR="00510958" w:rsidRPr="005636B5" w:rsidRDefault="00666065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</w:p>
    <w:p w14:paraId="1DCC4E1F" w14:textId="3919B664" w:rsidR="00510958" w:rsidRPr="005636B5" w:rsidRDefault="00666065">
      <w:pPr>
        <w:pStyle w:val="ae"/>
        <w:numPr>
          <w:ilvl w:val="0"/>
          <w:numId w:val="2"/>
        </w:numPr>
        <w:spacing w:line="276" w:lineRule="auto"/>
        <w:ind w:left="567" w:hanging="567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Гавронская, Ю. Ю.  Коллоидная химия: учебник и практикум для среднего профессионального образования / Ю. Ю. Гавронская, В. Н. Пак. — Москва: Издательство Юрайт, 2025. — 287 с. — (Профессиональное образование). — ISBN 978-5-534-00666-7. — Текст: электронный // Образовательная платформа Юрайт [сайт]. — URL: </w:t>
      </w:r>
      <w:hyperlink r:id="rId48">
        <w:r w:rsidRPr="005636B5">
          <w:rPr>
            <w:rStyle w:val="ac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https://urait.ru/bcode/561720</w:t>
        </w:r>
      </w:hyperlink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41DDC48B" w14:textId="35D8DFE7" w:rsidR="00510958" w:rsidRPr="005636B5" w:rsidRDefault="00666065">
      <w:pPr>
        <w:pStyle w:val="ae"/>
        <w:numPr>
          <w:ilvl w:val="0"/>
          <w:numId w:val="2"/>
        </w:numPr>
        <w:spacing w:line="276" w:lineRule="auto"/>
        <w:ind w:left="567" w:hanging="567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Физическая и коллоидная химия. В 2 ч. Часть 2. Коллоидная химия: учебник для вузов / под редакцией В. Ю. Конюхова, К. И. Попова. — 2-е изд., испр. и доп. — Москва: Издательство Юрайт, 2025. — 309 с. — (Высшее образование). — ISBN 978-5-534-06720-0. — Текст: электронный // Образовательная платформа Юрайт [сайт]. — URL: </w:t>
      </w:r>
      <w:hyperlink r:id="rId49">
        <w:r w:rsidRPr="005636B5">
          <w:rPr>
            <w:rStyle w:val="ac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https://urait.ru/bcode/563889</w:t>
        </w:r>
      </w:hyperlink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73C9D4B2" w14:textId="61716376" w:rsidR="00510958" w:rsidRPr="005636B5" w:rsidRDefault="00666065">
      <w:pPr>
        <w:pStyle w:val="ae"/>
        <w:numPr>
          <w:ilvl w:val="0"/>
          <w:numId w:val="2"/>
        </w:numPr>
        <w:spacing w:line="276" w:lineRule="auto"/>
        <w:ind w:left="567" w:hanging="567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Хаустов, А. П.  Нормирование и снижение загрязнения окружающей среды: учебник и практикум для среднего профессионального образования / А. П. Хаустов, М. М. Редина. — 3-е изд., перераб. и доп. — Москва: Издательство Юрайт, 2025. — 454 с. — (Профессиональное образование). — ISBN 978-5-534-18356-6. — Текст: электронный // Образовательная платформа Юрайт [сайт]. — URL: </w:t>
      </w:r>
      <w:hyperlink r:id="rId50">
        <w:r w:rsidRPr="005636B5">
          <w:rPr>
            <w:rStyle w:val="ac"/>
            <w:rFonts w:ascii="Times New Roman" w:eastAsia="Times New Roman" w:hAnsi="Times New Roman" w:cs="Times New Roman"/>
            <w:iCs/>
            <w:color w:val="000000" w:themeColor="text1"/>
            <w:sz w:val="24"/>
            <w:szCs w:val="24"/>
            <w:lang w:eastAsia="ru-RU"/>
          </w:rPr>
          <w:t>https://urait.ru/bcode/568893</w:t>
        </w:r>
      </w:hyperlink>
      <w:r w:rsidRPr="005636B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</w:t>
      </w:r>
    </w:p>
    <w:p w14:paraId="20F1A674" w14:textId="77777777" w:rsidR="00510958" w:rsidRPr="005636B5" w:rsidRDefault="00510958">
      <w:pPr>
        <w:pStyle w:val="1c"/>
        <w:rPr>
          <w:color w:val="000000" w:themeColor="text1"/>
          <w:sz w:val="22"/>
          <w:szCs w:val="22"/>
        </w:rPr>
      </w:pPr>
    </w:p>
    <w:p w14:paraId="718B784B" w14:textId="77777777" w:rsidR="00510958" w:rsidRPr="005636B5" w:rsidRDefault="00666065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КОНТРОЛЬ И ОЦЕНКА РЕЗУЛЬТАТОВ ОСВОЕНИЯ  </w:t>
      </w:r>
    </w:p>
    <w:p w14:paraId="0E92D261" w14:textId="77777777" w:rsidR="00510958" w:rsidRPr="005636B5" w:rsidRDefault="00666065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УЧЕБНОЙ ДИСЦИПЛИНЫ</w:t>
      </w:r>
    </w:p>
    <w:p w14:paraId="319D93E7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3256"/>
        <w:gridCol w:w="3542"/>
        <w:gridCol w:w="2836"/>
      </w:tblGrid>
      <w:tr w:rsidR="005636B5" w:rsidRPr="005636B5" w14:paraId="6C16FC0B" w14:textId="77777777">
        <w:trPr>
          <w:trHeight w:val="555"/>
          <w:tblHeader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FD565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Результаты обучения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A3A50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BF8DD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5636B5" w:rsidRPr="005636B5" w14:paraId="2FDDB7DA" w14:textId="77777777">
        <w:trPr>
          <w:trHeight w:val="214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0FF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Умения: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FB73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B55A0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Экспертное наблюдение и оценивание выполнения лабораторных и практических работ.</w:t>
            </w:r>
          </w:p>
          <w:p w14:paraId="26D0B5DD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Текущий контроль в форме защиты практических и лабораторных работ</w:t>
            </w:r>
          </w:p>
        </w:tc>
      </w:tr>
      <w:tr w:rsidR="005636B5" w:rsidRPr="005636B5" w14:paraId="2D26048D" w14:textId="77777777">
        <w:trPr>
          <w:trHeight w:val="55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F47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определять волокнистый состав текстильных материалов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7ED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Правильно определяет волокнистый состав</w:t>
            </w: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85C7" w14:textId="77777777" w:rsidR="00510958" w:rsidRPr="005636B5" w:rsidRDefault="00510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3E14339B" w14:textId="77777777">
        <w:trPr>
          <w:trHeight w:val="260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9663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Знания: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59C0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C156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Оценка письменного опроса в форме тестирования.</w:t>
            </w:r>
          </w:p>
          <w:p w14:paraId="3AA3EEFD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Оценка в рамках текущего кон</w:t>
            </w: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softHyphen/>
              <w:t>троля результатов выполнения индивидуальных контрольных заданий, результатов выполне</w:t>
            </w: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softHyphen/>
              <w:t>ния самостоятельной работы устный индивидуальный опрос.</w:t>
            </w:r>
          </w:p>
        </w:tc>
      </w:tr>
      <w:tr w:rsidR="005636B5" w:rsidRPr="005636B5" w14:paraId="003CFD6E" w14:textId="77777777">
        <w:trPr>
          <w:trHeight w:val="55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C9707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виды, состав, строение, свойства текстильных волокон, тканей, изделий и процесс их загрязняемости;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AB998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Называет виды, состав, строение волокон, тканей</w:t>
            </w:r>
          </w:p>
          <w:p w14:paraId="647EABB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Характеризует свойства тканей</w:t>
            </w: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B830" w14:textId="77777777" w:rsidR="00510958" w:rsidRPr="005636B5" w:rsidRDefault="00510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7892003D" w14:textId="77777777">
        <w:trPr>
          <w:trHeight w:val="55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31F5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виды, состав, строение, свойства отделочных материалов и фурнитуры для текстильных изделий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C67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Называет виды, состав, строение отделочных материалов</w:t>
            </w:r>
          </w:p>
          <w:p w14:paraId="0F7B892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Называет виды, состав, строение фурнитуры</w:t>
            </w:r>
          </w:p>
          <w:p w14:paraId="1148EF9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Характеризует свойства отделочных материалов</w:t>
            </w:r>
          </w:p>
          <w:p w14:paraId="361D2317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Характеризует свойства фурнитуры</w:t>
            </w: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80705" w14:textId="77777777" w:rsidR="00510958" w:rsidRPr="005636B5" w:rsidRDefault="00510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420118F" w14:textId="77777777" w:rsidR="00510958" w:rsidRPr="005636B5" w:rsidRDefault="00666065">
      <w:pPr>
        <w:tabs>
          <w:tab w:val="left" w:pos="1170"/>
        </w:tabs>
        <w:rPr>
          <w:rFonts w:ascii="Times New Roman" w:hAnsi="Times New Roman" w:cs="Times New Roman"/>
          <w:color w:val="000000" w:themeColor="text1"/>
        </w:rPr>
      </w:pPr>
      <w:r w:rsidRPr="005636B5">
        <w:rPr>
          <w:rFonts w:ascii="Times New Roman" w:hAnsi="Times New Roman" w:cs="Times New Roman"/>
          <w:color w:val="000000" w:themeColor="text1"/>
        </w:rPr>
        <w:t xml:space="preserve"> </w:t>
      </w:r>
    </w:p>
    <w:p w14:paraId="2D4E55EB" w14:textId="77777777" w:rsidR="00510958" w:rsidRPr="005636B5" w:rsidRDefault="00666065">
      <w:pPr>
        <w:jc w:val="right"/>
        <w:rPr>
          <w:rFonts w:ascii="Times New Roman" w:hAnsi="Times New Roman" w:cs="Times New Roman"/>
          <w:color w:val="000000" w:themeColor="text1"/>
        </w:rPr>
      </w:pPr>
      <w:r w:rsidRPr="005636B5">
        <w:rPr>
          <w:color w:val="000000" w:themeColor="text1"/>
        </w:rPr>
        <w:br w:type="page"/>
      </w:r>
    </w:p>
    <w:p w14:paraId="3142F057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2.1</w:t>
      </w:r>
    </w:p>
    <w:p w14:paraId="700AF685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специальности </w:t>
      </w:r>
    </w:p>
    <w:p w14:paraId="6FA04001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43.02.07 Сервис индустрии чистоты</w:t>
      </w:r>
    </w:p>
    <w:p w14:paraId="71C45195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37ABEA3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6F03048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779156C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B378CD9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D235F03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100CB6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68936E4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90BB34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0EA6F29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CB737BB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BE1F7D7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дисциплины</w:t>
      </w:r>
    </w:p>
    <w:p w14:paraId="26EDFD6D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>«ОП.06 Правовое обеспечение профессиональной деятельности»</w:t>
      </w:r>
    </w:p>
    <w:p w14:paraId="131FFE11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D627FE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6D0D34C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446EE6A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035304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88D5A1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37834D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58EF9A9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90CAA07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5E39C06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7E53E9C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09FDBDD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FC2640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F8564D2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B79B02A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6684056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78C721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C7C3D69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54CF216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3F00318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9B3860A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729EAB4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E1DB04A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400E9DE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2189B1B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50309CB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2025 г.</w:t>
      </w:r>
    </w:p>
    <w:p w14:paraId="609B5FF4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3BCEEBF" w14:textId="77777777" w:rsidR="00510958" w:rsidRPr="005636B5" w:rsidRDefault="00666065">
      <w:pPr>
        <w:pStyle w:val="1c"/>
        <w:rPr>
          <w:b w:val="0"/>
          <w:bCs w:val="0"/>
          <w:color w:val="000000" w:themeColor="text1"/>
        </w:rPr>
      </w:pPr>
      <w:r w:rsidRPr="005636B5">
        <w:rPr>
          <w:b w:val="0"/>
          <w:bCs w:val="0"/>
          <w:color w:val="000000" w:themeColor="text1"/>
        </w:rPr>
        <w:lastRenderedPageBreak/>
        <w:t>СОДЕРЖАНИЕ ПРОГРАММЫ</w:t>
      </w:r>
    </w:p>
    <w:sdt>
      <w:sdtPr>
        <w:rPr>
          <w:color w:val="000000" w:themeColor="text1"/>
        </w:rPr>
        <w:id w:val="1526753839"/>
        <w:docPartObj>
          <w:docPartGallery w:val="Table of Contents"/>
          <w:docPartUnique/>
        </w:docPartObj>
      </w:sdtPr>
      <w:sdtEndPr/>
      <w:sdtContent>
        <w:p w14:paraId="421FDB25" w14:textId="77777777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r w:rsidRPr="002B13C5">
            <w:fldChar w:fldCharType="begin"/>
          </w:r>
          <w:r w:rsidRPr="002B13C5">
            <w:rPr>
              <w:color w:val="000000" w:themeColor="text1"/>
              <w:lang w:eastAsia="ru-RU"/>
            </w:rPr>
            <w:instrText xml:space="preserve"> TOC \z \t "Раздел 1,1,Раздел 1.1,2" \h</w:instrText>
          </w:r>
          <w:r w:rsidRPr="002B13C5">
            <w:rPr>
              <w:lang w:eastAsia="ru-RU"/>
            </w:rPr>
            <w:fldChar w:fldCharType="separate"/>
          </w:r>
        </w:p>
        <w:p w14:paraId="5B26F866" w14:textId="142821EF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6">
            <w:r w:rsidRPr="002B13C5">
              <w:rPr>
                <w:rStyle w:val="afff7"/>
                <w:webHidden/>
                <w:color w:val="000000" w:themeColor="text1"/>
              </w:rPr>
              <w:t>1. ОБЩАЯ ХАРАКТЕРИСТИКА</w:t>
            </w:r>
            <w:r w:rsidRPr="002B13C5">
              <w:rPr>
                <w:rStyle w:val="afff7"/>
                <w:color w:val="000000" w:themeColor="text1"/>
              </w:rPr>
              <w:tab/>
              <w:t>5</w:t>
            </w:r>
          </w:hyperlink>
          <w:r w:rsidR="002B13C5" w:rsidRPr="002B13C5">
            <w:rPr>
              <w:color w:val="000000" w:themeColor="text1"/>
            </w:rPr>
            <w:t>3</w:t>
          </w:r>
        </w:p>
        <w:p w14:paraId="011458B8" w14:textId="45C9EF22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77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1.1. Цель и место дисциплины в структуре образовательной программы</w:t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  <w:t>5</w:t>
            </w:r>
          </w:hyperlink>
          <w:r w:rsidR="002B13C5" w:rsidRPr="002B13C5">
            <w:t>3</w:t>
          </w:r>
        </w:p>
        <w:p w14:paraId="049C4165" w14:textId="49AD7B31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78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1.2. Планируемые результаты освоения дисциплины</w:t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  <w:t>5</w:t>
            </w:r>
          </w:hyperlink>
          <w:r w:rsidR="002B13C5" w:rsidRPr="002B13C5">
            <w:t>3</w:t>
          </w:r>
        </w:p>
        <w:p w14:paraId="79857C28" w14:textId="23BCFA21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9">
            <w:r w:rsidRPr="002B13C5">
              <w:rPr>
                <w:rStyle w:val="afff7"/>
                <w:webHidden/>
                <w:color w:val="000000" w:themeColor="text1"/>
              </w:rPr>
              <w:t>2. СТРУКТУРА И СОДЕРЖАНИЕ ДИСЦИПЛИНЫ</w:t>
            </w:r>
            <w:r w:rsidRPr="002B13C5">
              <w:rPr>
                <w:rStyle w:val="afff7"/>
                <w:color w:val="000000" w:themeColor="text1"/>
              </w:rPr>
              <w:tab/>
              <w:t>5</w:t>
            </w:r>
          </w:hyperlink>
          <w:r w:rsidR="002B13C5" w:rsidRPr="002B13C5">
            <w:rPr>
              <w:color w:val="000000" w:themeColor="text1"/>
            </w:rPr>
            <w:t>3</w:t>
          </w:r>
        </w:p>
        <w:p w14:paraId="10F90646" w14:textId="50969E2D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0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2.1. Трудоемкость освоения дисциплины</w:t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  <w:t>5</w:t>
            </w:r>
          </w:hyperlink>
          <w:r w:rsidR="002B13C5" w:rsidRPr="002B13C5">
            <w:t>3</w:t>
          </w:r>
        </w:p>
        <w:p w14:paraId="3C7269B2" w14:textId="20CFCB5B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1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2.2. Примерное содержание дисциплины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_Toc156294881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  <w:t>5</w:t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4</w:t>
          </w:r>
        </w:p>
        <w:p w14:paraId="0C4DA955" w14:textId="7FAC8138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4">
            <w:r w:rsidRPr="002B13C5">
              <w:rPr>
                <w:rStyle w:val="afff7"/>
                <w:webHidden/>
                <w:color w:val="000000" w:themeColor="text1"/>
              </w:rPr>
              <w:t>3. УСЛОВИЯ РЕАЛИЗАЦИИ ДИСЦИПЛИНЫ</w:t>
            </w:r>
            <w:r w:rsidRPr="002B13C5">
              <w:rPr>
                <w:webHidden/>
                <w:color w:val="000000" w:themeColor="text1"/>
              </w:rPr>
              <w:fldChar w:fldCharType="begin"/>
            </w:r>
            <w:r w:rsidRPr="002B13C5">
              <w:rPr>
                <w:webHidden/>
                <w:color w:val="000000" w:themeColor="text1"/>
              </w:rPr>
              <w:instrText>PAGEREF _Toc156294884 \h</w:instrText>
            </w:r>
            <w:r w:rsidRPr="002B13C5">
              <w:rPr>
                <w:webHidden/>
                <w:color w:val="000000" w:themeColor="text1"/>
              </w:rPr>
            </w:r>
            <w:r w:rsidRPr="002B13C5">
              <w:rPr>
                <w:webHidden/>
                <w:color w:val="000000" w:themeColor="text1"/>
              </w:rPr>
              <w:fldChar w:fldCharType="separate"/>
            </w:r>
            <w:r w:rsidRPr="002B13C5">
              <w:rPr>
                <w:rStyle w:val="afff7"/>
                <w:color w:val="000000" w:themeColor="text1"/>
              </w:rPr>
              <w:tab/>
              <w:t>5</w:t>
            </w:r>
            <w:r w:rsidRPr="002B13C5">
              <w:rPr>
                <w:webHidden/>
                <w:color w:val="000000" w:themeColor="text1"/>
              </w:rPr>
              <w:fldChar w:fldCharType="end"/>
            </w:r>
          </w:hyperlink>
          <w:r w:rsidR="002B13C5" w:rsidRPr="002B13C5">
            <w:rPr>
              <w:color w:val="000000" w:themeColor="text1"/>
            </w:rPr>
            <w:t>4</w:t>
          </w:r>
        </w:p>
        <w:p w14:paraId="1A65E94A" w14:textId="77A9C6D0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5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_Toc156294885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  <w:t>5</w:t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6</w:t>
          </w:r>
        </w:p>
        <w:p w14:paraId="52B37354" w14:textId="0C8877BF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6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_Toc156294886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  <w:t>5</w:t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7</w:t>
          </w:r>
        </w:p>
        <w:p w14:paraId="495C473D" w14:textId="7BC1C46D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7">
            <w:r w:rsidRPr="002B13C5">
              <w:rPr>
                <w:rStyle w:val="afff7"/>
                <w:webHidden/>
                <w:color w:val="000000" w:themeColor="text1"/>
              </w:rPr>
              <w:t>4. КОНТРОЛЬ И ОЦЕНКА РЕЗУЛЬТАТОВ ОСВОЕНИЯ ДИСЦИПЛИНЫ</w:t>
            </w:r>
            <w:r w:rsidRPr="002B13C5">
              <w:rPr>
                <w:webHidden/>
                <w:color w:val="000000" w:themeColor="text1"/>
              </w:rPr>
              <w:fldChar w:fldCharType="begin"/>
            </w:r>
            <w:r w:rsidRPr="002B13C5">
              <w:rPr>
                <w:webHidden/>
                <w:color w:val="000000" w:themeColor="text1"/>
              </w:rPr>
              <w:instrText>PAGEREF _Toc156294887 \h</w:instrText>
            </w:r>
            <w:r w:rsidRPr="002B13C5">
              <w:rPr>
                <w:webHidden/>
                <w:color w:val="000000" w:themeColor="text1"/>
              </w:rPr>
            </w:r>
            <w:r w:rsidRPr="002B13C5">
              <w:rPr>
                <w:webHidden/>
                <w:color w:val="000000" w:themeColor="text1"/>
              </w:rPr>
              <w:fldChar w:fldCharType="separate"/>
            </w:r>
            <w:r w:rsidRPr="002B13C5">
              <w:rPr>
                <w:rStyle w:val="afff7"/>
                <w:color w:val="000000" w:themeColor="text1"/>
              </w:rPr>
              <w:tab/>
              <w:t>5</w:t>
            </w:r>
            <w:r w:rsidRPr="002B13C5">
              <w:rPr>
                <w:webHidden/>
                <w:color w:val="000000" w:themeColor="text1"/>
              </w:rPr>
              <w:fldChar w:fldCharType="end"/>
            </w:r>
          </w:hyperlink>
          <w:r w:rsidRPr="002B13C5">
            <w:rPr>
              <w:rStyle w:val="afff7"/>
              <w:color w:val="000000" w:themeColor="text1"/>
            </w:rPr>
            <w:fldChar w:fldCharType="end"/>
          </w:r>
          <w:r w:rsidR="002B13C5" w:rsidRPr="002B13C5">
            <w:rPr>
              <w:rStyle w:val="afff7"/>
              <w:color w:val="000000" w:themeColor="text1"/>
            </w:rPr>
            <w:t>7</w:t>
          </w:r>
        </w:p>
      </w:sdtContent>
    </w:sdt>
    <w:p w14:paraId="7425D44F" w14:textId="77777777" w:rsidR="00510958" w:rsidRPr="002B13C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6A4EE324" w14:textId="77777777" w:rsidR="00510958" w:rsidRPr="002B13C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6F6CD370" w14:textId="77777777" w:rsidR="00510958" w:rsidRPr="002B13C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1E31DA4F" w14:textId="77777777" w:rsidR="00510958" w:rsidRPr="00805D5D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990D114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43B1D7F0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18B5ECC7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164958ED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16E52C48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70E071C3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6D793B1A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5EDD389F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67D2266B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0418BDFA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443CD0E6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6C26E06B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2A7C530C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7E8AB5AB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2A6857CF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7FFD6F3F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38A1B5EE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ECD309F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0CF1057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2B2A581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A844624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F83ABB8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95F871E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0CF3223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7C330F3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63991A6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995700F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4F8D8B9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99F12E9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6A56F74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3B183D0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C1AB820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8167D3E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1CF704B" w14:textId="77777777" w:rsidR="00510958" w:rsidRPr="005636B5" w:rsidRDefault="00666065">
      <w:pPr>
        <w:pStyle w:val="1c"/>
        <w:numPr>
          <w:ilvl w:val="0"/>
          <w:numId w:val="10"/>
        </w:numPr>
        <w:rPr>
          <w:color w:val="000000" w:themeColor="text1"/>
        </w:rPr>
      </w:pPr>
      <w:r w:rsidRPr="005636B5">
        <w:rPr>
          <w:color w:val="000000" w:themeColor="text1"/>
        </w:rPr>
        <w:lastRenderedPageBreak/>
        <w:t>Общая характеристика ПРИМЕРНОЙ РАБОЧЕЙ ПРОГРАММЫ УЧЕБНОЙ ДИСЦИПЛИНЫ</w:t>
      </w:r>
    </w:p>
    <w:p w14:paraId="7E13ACA2" w14:textId="77777777" w:rsidR="00510958" w:rsidRPr="005636B5" w:rsidRDefault="00666065">
      <w:pPr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  <w:t>«ОП.06 Правовое обеспечение профессиональной деятельности»</w:t>
      </w:r>
    </w:p>
    <w:p w14:paraId="53D2B651" w14:textId="77777777" w:rsidR="00510958" w:rsidRPr="005636B5" w:rsidRDefault="00666065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5636B5">
        <w:rPr>
          <w:rFonts w:eastAsia="Segoe UI"/>
          <w:color w:val="000000" w:themeColor="text1"/>
          <w:vertAlign w:val="superscript"/>
          <w:lang w:val="ru-RU"/>
        </w:rPr>
        <w:t>(наименование дисциплины)</w:t>
      </w:r>
    </w:p>
    <w:p w14:paraId="55A917D1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53039753" w14:textId="77777777" w:rsidR="00510958" w:rsidRPr="005636B5" w:rsidRDefault="00666065">
      <w:pPr>
        <w:spacing w:after="120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Учебная дисциплина «Правовое обеспечение профессиональной деятельности» является обязательной частью общепрофессионального цикла примерной основной образовательной программы в соответствии с ФГОС СПО по специальности. </w:t>
      </w:r>
    </w:p>
    <w:p w14:paraId="4BD1224B" w14:textId="77777777" w:rsidR="00510958" w:rsidRPr="005636B5" w:rsidRDefault="00666065">
      <w:pPr>
        <w:spacing w:after="120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Особое значение дисциплина имеет при формировании и развитии ОК 01, ОК 02, ОК 03, ОК 04, ОК 05, ОК 09.</w:t>
      </w:r>
    </w:p>
    <w:p w14:paraId="311D7A9A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52F53A3D" w14:textId="77777777" w:rsidR="00510958" w:rsidRPr="005636B5" w:rsidRDefault="00666065">
      <w:pPr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1555"/>
        <w:gridCol w:w="3684"/>
        <w:gridCol w:w="4537"/>
      </w:tblGrid>
      <w:tr w:rsidR="005636B5" w:rsidRPr="005636B5" w14:paraId="5258FF7D" w14:textId="77777777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81D43" w14:textId="77777777" w:rsidR="00510958" w:rsidRPr="005636B5" w:rsidRDefault="00666065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5636B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5636B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6AC8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85386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</w:tr>
      <w:tr w:rsidR="00F77673" w:rsidRPr="005636B5" w14:paraId="12510668" w14:textId="77777777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E4703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01, ОК 02, ОК 03, ОК 04, ОК 05, ОК 09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0772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Применять правовые нормы в профессиональной деятельности,</w:t>
            </w:r>
          </w:p>
          <w:p w14:paraId="39B57396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применять нормы трудового права при взаимодействии с подчиненным персоналом;</w:t>
            </w:r>
          </w:p>
          <w:p w14:paraId="01200CCD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оформлять документацию в соответствии с требованиями государственных стандартов и других нормативные документы, регулирующие правоотношения предоставление услуг в Российской Федерации;</w:t>
            </w:r>
          </w:p>
          <w:p w14:paraId="4597B6A4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организовывать оформление документации, составление, учет и хранение отчетных данных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684D3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Основные законодательные акты и другие нормативные документы, регулирующие правоотношения сферы сервиса в Российской Федерации;</w:t>
            </w:r>
          </w:p>
          <w:p w14:paraId="74627062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правовое регулирование партнерских отношений в сервисе;</w:t>
            </w:r>
          </w:p>
          <w:p w14:paraId="7F7E68B8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права</w:t>
            </w: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ab/>
              <w:t>и обязанности работников в сфере профессиональной деятельности</w:t>
            </w:r>
          </w:p>
          <w:p w14:paraId="2F844445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права и обязанности работников в сфере профессиональной деятельности</w:t>
            </w:r>
          </w:p>
          <w:p w14:paraId="003BD46D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общие</w:t>
            </w: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ab/>
              <w:t>требования к документационному обеспечению</w:t>
            </w: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ab/>
              <w:t>управления,</w:t>
            </w: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ab/>
              <w:t>стандарты, нормы и правила ведения документации</w:t>
            </w:r>
          </w:p>
        </w:tc>
      </w:tr>
    </w:tbl>
    <w:p w14:paraId="496F8F16" w14:textId="77777777" w:rsidR="00510958" w:rsidRPr="005636B5" w:rsidRDefault="00510958">
      <w:pPr>
        <w:pStyle w:val="1c"/>
        <w:rPr>
          <w:color w:val="000000" w:themeColor="text1"/>
        </w:rPr>
      </w:pPr>
    </w:p>
    <w:p w14:paraId="57D115E4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br w:type="page"/>
      </w:r>
    </w:p>
    <w:p w14:paraId="0B41A226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lastRenderedPageBreak/>
        <w:t>2. Структура и содержание ДИСЦИПЛИНЫ</w:t>
      </w:r>
    </w:p>
    <w:p w14:paraId="6FF648DE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 xml:space="preserve">2.1. Трудоемкость освоения дисциплины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847"/>
        <w:gridCol w:w="2356"/>
        <w:gridCol w:w="2651"/>
      </w:tblGrid>
      <w:tr w:rsidR="005636B5" w:rsidRPr="005636B5" w14:paraId="15CC737F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566E46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дисциплины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D1568F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291B4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5636B5" w:rsidRPr="005636B5" w14:paraId="79F1B722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77F17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5378CA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4D9248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5636B5" w:rsidRPr="005636B5" w14:paraId="3BAB97E6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0B9188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DAE3C0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01251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636B5" w:rsidRPr="005636B5" w14:paraId="08112D56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EF30B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2DA8DD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B3F6D4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63E7CAA2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4FBB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922D3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F9CADA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</w:tr>
    </w:tbl>
    <w:p w14:paraId="4E55A6F5" w14:textId="77777777" w:rsidR="00510958" w:rsidRPr="005636B5" w:rsidRDefault="00510958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46F2D361" w14:textId="77777777" w:rsidR="00510958" w:rsidRPr="005636B5" w:rsidRDefault="00666065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6CA409ED" w14:textId="77777777" w:rsidR="00510958" w:rsidRPr="005636B5" w:rsidRDefault="00510958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6C1DB332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2.2. Примерное содержание дисциплины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5636B5" w:rsidRPr="005636B5" w14:paraId="718FC628" w14:textId="77777777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066CC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46DA9" w14:textId="77777777" w:rsidR="00510958" w:rsidRPr="005636B5" w:rsidRDefault="0066606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 w:rsidRPr="005636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5636B5" w:rsidRPr="005636B5" w14:paraId="498F142B" w14:textId="77777777">
        <w:trPr>
          <w:trHeight w:val="368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1DD99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1. Введение в дисциплину</w:t>
            </w:r>
          </w:p>
        </w:tc>
      </w:tr>
      <w:tr w:rsidR="005636B5" w:rsidRPr="005636B5" w14:paraId="48B897D9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58A71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Тема 1.1. Введение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DC35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3A4CEA84" w14:textId="77777777">
        <w:trPr>
          <w:trHeight w:val="41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63B51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8A50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Понятие правового и документационного обеспечения в сфере профессиональной деятельности.</w:t>
            </w:r>
          </w:p>
        </w:tc>
      </w:tr>
      <w:tr w:rsidR="005636B5" w:rsidRPr="005636B5" w14:paraId="1D4B692F" w14:textId="77777777">
        <w:trPr>
          <w:trHeight w:val="41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A06C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01A3C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Значение учебной дисциплины в профессиональной подготовке специалистов индустрии чистоты.</w:t>
            </w:r>
          </w:p>
        </w:tc>
      </w:tr>
      <w:tr w:rsidR="005636B5" w:rsidRPr="005636B5" w14:paraId="64B7D8D2" w14:textId="77777777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EED70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Раздел 2. Основы предпринимательского и гражданского права </w:t>
            </w:r>
          </w:p>
        </w:tc>
      </w:tr>
      <w:tr w:rsidR="005636B5" w:rsidRPr="005636B5" w14:paraId="22A5B074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E94B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Тема 2.1. Правовое регулирование предпринимательской деятельности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3EFDD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5F5BAB0A" w14:textId="77777777">
        <w:trPr>
          <w:trHeight w:val="38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F0A56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C67EC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Понятие предпринимательской деятельности, ее признаки</w:t>
            </w:r>
          </w:p>
        </w:tc>
      </w:tr>
      <w:tr w:rsidR="005636B5" w:rsidRPr="005636B5" w14:paraId="21D2A763" w14:textId="77777777">
        <w:trPr>
          <w:trHeight w:val="28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D8476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F76F0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Понятие, предмет, принципы и источники российского гражданского права</w:t>
            </w:r>
          </w:p>
        </w:tc>
      </w:tr>
      <w:tr w:rsidR="005636B5" w:rsidRPr="005636B5" w14:paraId="5E652A0E" w14:textId="77777777">
        <w:trPr>
          <w:trHeight w:val="60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3E68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2F386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Имущественные и связанные с ними личные неимущественные отношения</w:t>
            </w:r>
          </w:p>
        </w:tc>
      </w:tr>
      <w:tr w:rsidR="005636B5" w:rsidRPr="005636B5" w14:paraId="1FFA402D" w14:textId="77777777">
        <w:trPr>
          <w:trHeight w:val="7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34C6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7A07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Гражданские правоотношения: понятие, виды, структура. Юридические факты в гражданских правоотношениях.</w:t>
            </w:r>
          </w:p>
        </w:tc>
      </w:tr>
      <w:tr w:rsidR="005636B5" w:rsidRPr="005636B5" w14:paraId="59E37A9A" w14:textId="77777777">
        <w:trPr>
          <w:trHeight w:val="60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CBD2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43072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Действие законодательных актов и других нормативных документов, регулирующих предпринимательскую деятельность в РФ</w:t>
            </w:r>
          </w:p>
        </w:tc>
      </w:tr>
      <w:tr w:rsidR="005636B5" w:rsidRPr="005636B5" w14:paraId="7C6A39E0" w14:textId="77777777">
        <w:trPr>
          <w:trHeight w:val="123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34316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2.2. Юридические лица и индивидуальные предприниматели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4E00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75C71DF8" w14:textId="77777777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B4B73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A4509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Понятия и признаки юридического лица</w:t>
            </w:r>
          </w:p>
        </w:tc>
      </w:tr>
      <w:tr w:rsidR="005636B5" w:rsidRPr="005636B5" w14:paraId="34A2D8E3" w14:textId="77777777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599AB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52897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Образование, реорганизация и прекращение деятельности юридических лиц </w:t>
            </w:r>
          </w:p>
        </w:tc>
      </w:tr>
      <w:tr w:rsidR="005636B5" w:rsidRPr="005636B5" w14:paraId="17D687F0" w14:textId="77777777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407F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245A5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Отдельные виды юридических лиц</w:t>
            </w:r>
          </w:p>
        </w:tc>
      </w:tr>
      <w:tr w:rsidR="005636B5" w:rsidRPr="005636B5" w14:paraId="392E1571" w14:textId="77777777">
        <w:trPr>
          <w:trHeight w:val="123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B01F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2.3. Сделки, представительство, сроки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65601" w14:textId="77777777" w:rsidR="00510958" w:rsidRPr="005636B5" w:rsidRDefault="00666065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475EA450" w14:textId="77777777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68EB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AC32E" w14:textId="77777777" w:rsidR="00510958" w:rsidRPr="005636B5" w:rsidRDefault="00666065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Сделки: понятие, содержание, форма</w:t>
            </w:r>
          </w:p>
        </w:tc>
      </w:tr>
      <w:tr w:rsidR="005636B5" w:rsidRPr="005636B5" w14:paraId="08CD074D" w14:textId="77777777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5A6C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38E0A" w14:textId="77777777" w:rsidR="00510958" w:rsidRPr="005636B5" w:rsidRDefault="00666065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Представительство и доверенность</w:t>
            </w:r>
          </w:p>
        </w:tc>
      </w:tr>
      <w:tr w:rsidR="005636B5" w:rsidRPr="005636B5" w14:paraId="42CB1171" w14:textId="77777777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DD81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711D" w14:textId="77777777" w:rsidR="00510958" w:rsidRPr="005636B5" w:rsidRDefault="00666065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Сроки осуществления и защиты гражданских прав</w:t>
            </w:r>
          </w:p>
        </w:tc>
      </w:tr>
      <w:tr w:rsidR="005636B5" w:rsidRPr="005636B5" w14:paraId="440C6C2E" w14:textId="77777777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906D4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7A045" w14:textId="77777777" w:rsidR="00510958" w:rsidRPr="005636B5" w:rsidRDefault="00666065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77A083D3" w14:textId="77777777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EF6F4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CB1B" w14:textId="77777777" w:rsidR="00510958" w:rsidRPr="005636B5" w:rsidRDefault="00666065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ситуационных профессиональных задач </w:t>
            </w:r>
          </w:p>
        </w:tc>
      </w:tr>
      <w:tr w:rsidR="005636B5" w:rsidRPr="005636B5" w14:paraId="0532EA09" w14:textId="77777777">
        <w:trPr>
          <w:trHeight w:val="9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E3E9F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2.4. Обязательственное право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53519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1D0738CF" w14:textId="77777777">
        <w:trPr>
          <w:trHeight w:val="9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089B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BD1AA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Общие положения об обязательствах </w:t>
            </w:r>
          </w:p>
        </w:tc>
      </w:tr>
      <w:tr w:rsidR="005636B5" w:rsidRPr="005636B5" w14:paraId="24E37181" w14:textId="77777777">
        <w:trPr>
          <w:trHeight w:val="9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0CB4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3355F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Общие положение о договорах. Публичный договор </w:t>
            </w:r>
          </w:p>
        </w:tc>
      </w:tr>
      <w:tr w:rsidR="005636B5" w:rsidRPr="005636B5" w14:paraId="6113971F" w14:textId="77777777">
        <w:trPr>
          <w:trHeight w:val="9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61C3C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F061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 заключения, изменения и расторжения договора </w:t>
            </w:r>
          </w:p>
        </w:tc>
      </w:tr>
      <w:tr w:rsidR="005636B5" w:rsidRPr="005636B5" w14:paraId="620BA5F0" w14:textId="77777777">
        <w:trPr>
          <w:trHeight w:val="9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970F4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21AC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Отдельные виды обязательств. Документы на оказание услуг</w:t>
            </w:r>
          </w:p>
        </w:tc>
      </w:tr>
      <w:tr w:rsidR="005636B5" w:rsidRPr="005636B5" w14:paraId="5E012D8A" w14:textId="77777777">
        <w:trPr>
          <w:trHeight w:val="9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DBF3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7EB77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636B5" w:rsidRPr="005636B5" w14:paraId="47809127" w14:textId="77777777">
        <w:trPr>
          <w:trHeight w:val="9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CE3F7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27CF5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договоров, применяющихся в сфере услуг</w:t>
            </w:r>
          </w:p>
        </w:tc>
      </w:tr>
      <w:tr w:rsidR="005636B5" w:rsidRPr="005636B5" w14:paraId="19C02C31" w14:textId="77777777">
        <w:trPr>
          <w:trHeight w:val="9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7051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A385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Оформление квитанции на оказание услуг заказчику</w:t>
            </w:r>
          </w:p>
        </w:tc>
      </w:tr>
      <w:tr w:rsidR="005636B5" w:rsidRPr="005636B5" w14:paraId="4264C165" w14:textId="77777777">
        <w:trPr>
          <w:trHeight w:val="123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057A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2.5. Правовое регулирование сферы услуг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0391" w14:textId="77777777" w:rsidR="00510958" w:rsidRPr="005636B5" w:rsidRDefault="00666065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Содержание учебного материала</w:t>
            </w:r>
          </w:p>
        </w:tc>
      </w:tr>
      <w:tr w:rsidR="005636B5" w:rsidRPr="005636B5" w14:paraId="18FB3064" w14:textId="77777777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C12DD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7397" w14:textId="77777777" w:rsidR="00510958" w:rsidRPr="005636B5" w:rsidRDefault="00666065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Защита прав потребителей. Регламентирующие документы</w:t>
            </w:r>
          </w:p>
        </w:tc>
      </w:tr>
      <w:tr w:rsidR="005636B5" w:rsidRPr="005636B5" w14:paraId="22423564" w14:textId="77777777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1935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FFEE3" w14:textId="77777777" w:rsidR="00510958" w:rsidRPr="005636B5" w:rsidRDefault="00666065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Общие требования к правилам предоставления услуг</w:t>
            </w:r>
          </w:p>
        </w:tc>
      </w:tr>
      <w:tr w:rsidR="005636B5" w:rsidRPr="005636B5" w14:paraId="205CB93F" w14:textId="77777777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F898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BD30E" w14:textId="77777777" w:rsidR="00510958" w:rsidRPr="005636B5" w:rsidRDefault="00666065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Правовое регулирование рекламы</w:t>
            </w:r>
          </w:p>
        </w:tc>
      </w:tr>
      <w:tr w:rsidR="005636B5" w:rsidRPr="005636B5" w14:paraId="2D2F59FD" w14:textId="77777777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B74B7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94741" w14:textId="77777777" w:rsidR="00510958" w:rsidRPr="005636B5" w:rsidRDefault="00666065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В том числе практических и лабораторных занятий</w:t>
            </w:r>
          </w:p>
        </w:tc>
      </w:tr>
      <w:tr w:rsidR="005636B5" w:rsidRPr="005636B5" w14:paraId="5DF160F4" w14:textId="77777777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FC6E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C04E" w14:textId="77777777" w:rsidR="00510958" w:rsidRPr="005636B5" w:rsidRDefault="00666065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 xml:space="preserve">Решение ситуационных профессиональных задач </w:t>
            </w:r>
          </w:p>
        </w:tc>
      </w:tr>
      <w:tr w:rsidR="005636B5" w:rsidRPr="005636B5" w14:paraId="683BC1F7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14AB5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Раздел 3. Трудовое право</w:t>
            </w:r>
          </w:p>
        </w:tc>
      </w:tr>
      <w:tr w:rsidR="005636B5" w:rsidRPr="005636B5" w14:paraId="593C2039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141E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3.1. Правовое регулирование занятости и трудоустройства в Российской Федерации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B89C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44564544" w14:textId="77777777">
        <w:trPr>
          <w:trHeight w:val="27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D0598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C7EB8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Трудовое право, как отрасль права РФ: понятие, предмет. Трудовые правоотношения </w:t>
            </w:r>
          </w:p>
        </w:tc>
      </w:tr>
      <w:tr w:rsidR="005636B5" w:rsidRPr="005636B5" w14:paraId="1DE60D32" w14:textId="77777777">
        <w:trPr>
          <w:trHeight w:val="27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C1540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80008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трудового законодательства разных уровней: федеральное, субъектов РФ и локальных нормативных актов</w:t>
            </w:r>
          </w:p>
        </w:tc>
      </w:tr>
      <w:tr w:rsidR="005636B5" w:rsidRPr="005636B5" w14:paraId="2ED7948C" w14:textId="77777777">
        <w:trPr>
          <w:trHeight w:val="2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50C49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50D2E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Особенности трудовых отношений в сфере индустрии чистоты </w:t>
            </w:r>
          </w:p>
        </w:tc>
      </w:tr>
      <w:tr w:rsidR="005636B5" w:rsidRPr="005636B5" w14:paraId="13E9CB9C" w14:textId="77777777">
        <w:trPr>
          <w:trHeight w:val="23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A9BFF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5702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Правовое положение Федеральной службы по труду и занятости, ее функции. Контроль за соблюдением законодательства о занятости и социальных гарантия </w:t>
            </w:r>
          </w:p>
        </w:tc>
      </w:tr>
      <w:tr w:rsidR="005636B5" w:rsidRPr="005636B5" w14:paraId="696C469A" w14:textId="77777777">
        <w:trPr>
          <w:trHeight w:val="6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4D806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3.2. Трудовой договор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0213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141E541B" w14:textId="77777777">
        <w:trPr>
          <w:trHeight w:val="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6885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FA9B5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Трудовой договор: понятие, стороны, содержание, сроки, форма. Отличия от гражданско-правового договора </w:t>
            </w:r>
          </w:p>
        </w:tc>
      </w:tr>
      <w:tr w:rsidR="005636B5" w:rsidRPr="005636B5" w14:paraId="3E37F82F" w14:textId="77777777">
        <w:trPr>
          <w:trHeight w:val="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50FE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2186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 заключения трудового договора: возрастной ценз, гарантии, необходимые документы для работы в гостинице, испытательный срок </w:t>
            </w:r>
          </w:p>
        </w:tc>
      </w:tr>
      <w:tr w:rsidR="005636B5" w:rsidRPr="005636B5" w14:paraId="4544AF77" w14:textId="77777777">
        <w:trPr>
          <w:trHeight w:val="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E923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90D3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оснований прекращения трудового договора. Изменения трудового договора (переводы и перемещения) </w:t>
            </w:r>
          </w:p>
        </w:tc>
      </w:tr>
      <w:tr w:rsidR="005636B5" w:rsidRPr="005636B5" w14:paraId="4770F269" w14:textId="77777777">
        <w:trPr>
          <w:trHeight w:val="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46A3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D653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Трудовой договор и право социального обеспечения </w:t>
            </w:r>
          </w:p>
        </w:tc>
      </w:tr>
      <w:tr w:rsidR="005636B5" w:rsidRPr="005636B5" w14:paraId="5220992A" w14:textId="77777777">
        <w:trPr>
          <w:trHeight w:val="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9231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538CB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636B5" w:rsidRPr="005636B5" w14:paraId="13F90392" w14:textId="77777777">
        <w:trPr>
          <w:trHeight w:val="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0BCCB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9E18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трудового договора с сотрудником предприятия сферы индустрии чистоты</w:t>
            </w:r>
          </w:p>
        </w:tc>
      </w:tr>
      <w:tr w:rsidR="005636B5" w:rsidRPr="005636B5" w14:paraId="28786CAC" w14:textId="77777777">
        <w:trPr>
          <w:trHeight w:val="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AD76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D7543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ситуационных профессиональных задач </w:t>
            </w:r>
          </w:p>
        </w:tc>
      </w:tr>
      <w:tr w:rsidR="005636B5" w:rsidRPr="005636B5" w14:paraId="064C79C7" w14:textId="77777777">
        <w:trPr>
          <w:trHeight w:val="7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DA74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3.3. Рабочее время и время отдыха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510E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3ECB592F" w14:textId="77777777">
        <w:trPr>
          <w:trHeight w:val="6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8C27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8B3B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 рабочего времени. Виды рабочего времени. Учет рабочего времени. Нормальная продолжительность рабочего времени. </w:t>
            </w:r>
          </w:p>
        </w:tc>
      </w:tr>
      <w:tr w:rsidR="005636B5" w:rsidRPr="005636B5" w14:paraId="56975591" w14:textId="77777777">
        <w:trPr>
          <w:trHeight w:val="6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93891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DA02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понятия сокращенной продолжительности рабочего времени </w:t>
            </w:r>
          </w:p>
        </w:tc>
      </w:tr>
      <w:tr w:rsidR="005636B5" w:rsidRPr="005636B5" w14:paraId="0BE9B653" w14:textId="77777777">
        <w:trPr>
          <w:trHeight w:val="6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8986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9818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Ненормированное рабочее время. </w:t>
            </w:r>
          </w:p>
        </w:tc>
      </w:tr>
      <w:tr w:rsidR="005636B5" w:rsidRPr="005636B5" w14:paraId="6CA7783A" w14:textId="77777777">
        <w:trPr>
          <w:trHeight w:val="6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44D52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FAFC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 времени отдыха. Виды времени отдыха. Выходные дни. Отпуска </w:t>
            </w:r>
          </w:p>
        </w:tc>
      </w:tr>
      <w:tr w:rsidR="005636B5" w:rsidRPr="005636B5" w14:paraId="3C3DB889" w14:textId="77777777">
        <w:trPr>
          <w:trHeight w:val="6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C2B60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8E7B4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636B5" w:rsidRPr="005636B5" w14:paraId="53F93B57" w14:textId="77777777">
        <w:trPr>
          <w:trHeight w:val="6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D38F0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E0883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ситуационных профессиональных задач</w:t>
            </w:r>
          </w:p>
        </w:tc>
      </w:tr>
      <w:tr w:rsidR="005636B5" w:rsidRPr="005636B5" w14:paraId="06E88046" w14:textId="77777777">
        <w:trPr>
          <w:trHeight w:val="144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669D3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3.4. Заработная плата в ответственность за нарушение трудового законодательства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688BD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17BF8B5B" w14:textId="77777777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A718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F6E4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Оплата труда: основные понятия, гарантии, формы. Заработная плата: установление, системы, порядок выплаты, ограничение удержаний. Ответственность за задержку выплаты заработной платы </w:t>
            </w:r>
          </w:p>
        </w:tc>
      </w:tr>
      <w:tr w:rsidR="005636B5" w:rsidRPr="005636B5" w14:paraId="045BB2D4" w14:textId="77777777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1E5B8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9E82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Изучение порядка исчисления средней заработной платы. Гарантийные и симулирующие выплаты </w:t>
            </w:r>
          </w:p>
        </w:tc>
      </w:tr>
      <w:tr w:rsidR="005636B5" w:rsidRPr="005636B5" w14:paraId="2655B4A1" w14:textId="77777777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1B13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7A3F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оплаты труда различных категорий работников, в особых условиях и при других отклонениях от нормальных условий труда. </w:t>
            </w:r>
          </w:p>
        </w:tc>
      </w:tr>
      <w:tr w:rsidR="005636B5" w:rsidRPr="005636B5" w14:paraId="563D5FB2" w14:textId="77777777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5423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B9FC7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Гарантии и компенсации работникам. Особенности материальной ответственности</w:t>
            </w:r>
          </w:p>
        </w:tc>
      </w:tr>
      <w:tr w:rsidR="005636B5" w:rsidRPr="005636B5" w14:paraId="0DD06D7F" w14:textId="77777777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D17AB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1B318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636B5" w:rsidRPr="005636B5" w14:paraId="4C15E2BF" w14:textId="77777777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56972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F8C1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Разбор расчетных листков и расчет различных выплат </w:t>
            </w:r>
          </w:p>
        </w:tc>
      </w:tr>
      <w:tr w:rsidR="005636B5" w:rsidRPr="005636B5" w14:paraId="26836E75" w14:textId="77777777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A308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4. Административное право</w:t>
            </w:r>
          </w:p>
        </w:tc>
      </w:tr>
      <w:tr w:rsidR="005636B5" w:rsidRPr="005636B5" w14:paraId="3448C3CD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13E6C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Тема 4.1. Административные правонарушения и административная ответственность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6663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5084F0D8" w14:textId="77777777">
        <w:trPr>
          <w:trHeight w:val="1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C4F29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5C0DF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Административное право как отрасль и его источники </w:t>
            </w:r>
          </w:p>
        </w:tc>
      </w:tr>
      <w:tr w:rsidR="005636B5" w:rsidRPr="005636B5" w14:paraId="1BA6FDB9" w14:textId="77777777">
        <w:trPr>
          <w:trHeight w:val="1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87366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FDD3C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Административные правонарушения: понятие, признаки </w:t>
            </w:r>
          </w:p>
        </w:tc>
      </w:tr>
      <w:tr w:rsidR="005636B5" w:rsidRPr="005636B5" w14:paraId="7B5F385E" w14:textId="77777777">
        <w:trPr>
          <w:trHeight w:val="1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05B26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C2CE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Ответственность при оказании услуг по размещению и проживанию. </w:t>
            </w:r>
          </w:p>
        </w:tc>
      </w:tr>
      <w:tr w:rsidR="005636B5" w:rsidRPr="005636B5" w14:paraId="79E4F021" w14:textId="77777777">
        <w:trPr>
          <w:trHeight w:val="1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25EB2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77F8B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Изучение понятия и видов административных взысканий </w:t>
            </w:r>
          </w:p>
        </w:tc>
      </w:tr>
      <w:tr w:rsidR="005636B5" w:rsidRPr="005636B5" w14:paraId="589A257C" w14:textId="77777777">
        <w:trPr>
          <w:trHeight w:val="4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0CC2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4.2. Нормы защиты нарушенных прав и судебный порядок разрешения административных споров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F6888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67E0B07E" w14:textId="77777777">
        <w:trPr>
          <w:trHeight w:val="4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CFE75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A46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Конституционные нормы защиты нарушенных прав </w:t>
            </w:r>
          </w:p>
        </w:tc>
      </w:tr>
      <w:tr w:rsidR="005636B5" w:rsidRPr="005636B5" w14:paraId="11468FFD" w14:textId="77777777">
        <w:trPr>
          <w:trHeight w:val="4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FC5C3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2AA9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Правовые нормы защиты прав в соответствии с КоАП. </w:t>
            </w:r>
          </w:p>
        </w:tc>
      </w:tr>
      <w:tr w:rsidR="005636B5" w:rsidRPr="005636B5" w14:paraId="5D212B7B" w14:textId="77777777">
        <w:trPr>
          <w:trHeight w:val="4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E9495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6F06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Защита прав и законных интересов предприятий индустрии чистоты - юридических лиц и физических лиц. </w:t>
            </w:r>
          </w:p>
        </w:tc>
      </w:tr>
      <w:tr w:rsidR="005636B5" w:rsidRPr="005636B5" w14:paraId="7888F76A" w14:textId="77777777">
        <w:trPr>
          <w:trHeight w:val="4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DF0E3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212F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судебного порядка разрешения споров по делам об административных правонарушениях. </w:t>
            </w:r>
          </w:p>
        </w:tc>
      </w:tr>
      <w:tr w:rsidR="005636B5" w:rsidRPr="005636B5" w14:paraId="489E664C" w14:textId="77777777">
        <w:trPr>
          <w:trHeight w:val="45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89A9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5. Документационное обеспечение профессиональной деятельности</w:t>
            </w:r>
          </w:p>
        </w:tc>
      </w:tr>
      <w:tr w:rsidR="005636B5" w:rsidRPr="005636B5" w14:paraId="1EFA4511" w14:textId="77777777">
        <w:trPr>
          <w:trHeight w:val="4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3F3B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5.1. Делопроизводство и общие нормы оформления документов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C188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699EF8EC" w14:textId="77777777">
        <w:trPr>
          <w:trHeight w:val="4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85BAC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755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Документ и его функция</w:t>
            </w:r>
          </w:p>
        </w:tc>
      </w:tr>
      <w:tr w:rsidR="005636B5" w:rsidRPr="005636B5" w14:paraId="5064AB4A" w14:textId="77777777">
        <w:trPr>
          <w:trHeight w:val="4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06BAD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7B9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Нормативно-методическая база документационного обеспечения управления </w:t>
            </w:r>
          </w:p>
        </w:tc>
      </w:tr>
      <w:tr w:rsidR="005636B5" w:rsidRPr="005636B5" w14:paraId="6A8B9602" w14:textId="77777777">
        <w:trPr>
          <w:trHeight w:val="4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C1D82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E61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Требования к составлению и оформлению деловых документов </w:t>
            </w:r>
          </w:p>
        </w:tc>
      </w:tr>
      <w:tr w:rsidR="005636B5" w:rsidRPr="005636B5" w14:paraId="23507610" w14:textId="77777777">
        <w:trPr>
          <w:trHeight w:val="4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6B787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B5FA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Классификация и структура организационно-распорядительных документов </w:t>
            </w:r>
          </w:p>
        </w:tc>
      </w:tr>
      <w:tr w:rsidR="005636B5" w:rsidRPr="005636B5" w14:paraId="64FAEA92" w14:textId="77777777">
        <w:trPr>
          <w:trHeight w:val="4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DFDBB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5.2. Основные виды управленческих документов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D86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6E4AB677" w14:textId="77777777">
        <w:trPr>
          <w:trHeight w:val="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5D17D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51D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Организационные документы</w:t>
            </w:r>
          </w:p>
        </w:tc>
      </w:tr>
      <w:tr w:rsidR="005636B5" w:rsidRPr="005636B5" w14:paraId="362BCC73" w14:textId="77777777">
        <w:trPr>
          <w:trHeight w:val="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6DBC1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963F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Распорядительные документы</w:t>
            </w:r>
          </w:p>
        </w:tc>
      </w:tr>
      <w:tr w:rsidR="005636B5" w:rsidRPr="005636B5" w14:paraId="0DA917B4" w14:textId="77777777">
        <w:trPr>
          <w:trHeight w:val="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F1E96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52CE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информационно-справочных документов</w:t>
            </w:r>
          </w:p>
        </w:tc>
      </w:tr>
      <w:tr w:rsidR="005636B5" w:rsidRPr="005636B5" w14:paraId="5450F3EF" w14:textId="77777777">
        <w:trPr>
          <w:trHeight w:val="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F1043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92D7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636B5" w:rsidRPr="005636B5" w14:paraId="58DE8B0C" w14:textId="77777777">
        <w:trPr>
          <w:trHeight w:val="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AE9A5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464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Составления организационных и распорядительных документов предприятия </w:t>
            </w:r>
          </w:p>
        </w:tc>
      </w:tr>
      <w:tr w:rsidR="005636B5" w:rsidRPr="005636B5" w14:paraId="4A716454" w14:textId="77777777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3E5F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5.3. Организация работы с документами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ABBB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581F4A43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2D177" w14:textId="77777777" w:rsidR="00510958" w:rsidRPr="005636B5" w:rsidRDefault="00510958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AB21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Понятие и принципы организации документооборота</w:t>
            </w:r>
          </w:p>
        </w:tc>
      </w:tr>
      <w:tr w:rsidR="005636B5" w:rsidRPr="005636B5" w14:paraId="7A3F1660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0DCBC" w14:textId="77777777" w:rsidR="00510958" w:rsidRPr="005636B5" w:rsidRDefault="00510958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0F47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Порядок ведения документации в сфере индустрии чистоты</w:t>
            </w:r>
          </w:p>
        </w:tc>
      </w:tr>
      <w:tr w:rsidR="005636B5" w:rsidRPr="005636B5" w14:paraId="12B026B7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A53F7" w14:textId="77777777" w:rsidR="00510958" w:rsidRPr="005636B5" w:rsidRDefault="00510958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049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Документы по трудовым отношениям</w:t>
            </w:r>
          </w:p>
        </w:tc>
      </w:tr>
      <w:tr w:rsidR="005636B5" w:rsidRPr="005636B5" w14:paraId="7CBF9BAC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9EDA9" w14:textId="77777777" w:rsidR="00510958" w:rsidRPr="005636B5" w:rsidRDefault="00510958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F223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Деловая речь и ее грамматические особенности </w:t>
            </w:r>
          </w:p>
        </w:tc>
      </w:tr>
      <w:tr w:rsidR="005636B5" w:rsidRPr="005636B5" w14:paraId="63436AF4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408A6" w14:textId="77777777" w:rsidR="00510958" w:rsidRPr="005636B5" w:rsidRDefault="00510958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CA93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636B5" w:rsidRPr="005636B5" w14:paraId="6A90A697" w14:textId="77777777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B0EA6" w14:textId="77777777" w:rsidR="00510958" w:rsidRPr="005636B5" w:rsidRDefault="00510958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DC16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деловых документов в сфере индустрии чистоты</w:t>
            </w:r>
          </w:p>
        </w:tc>
      </w:tr>
      <w:tr w:rsidR="005636B5" w:rsidRPr="005636B5" w14:paraId="0C247C62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3CE77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  <w:t xml:space="preserve">Промежуточная аттестация </w:t>
            </w: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(количество часов)</w:t>
            </w:r>
          </w:p>
        </w:tc>
      </w:tr>
      <w:tr w:rsidR="005636B5" w:rsidRPr="005636B5" w14:paraId="7F4556B0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6436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 (количество часов 36)</w:t>
            </w:r>
          </w:p>
        </w:tc>
      </w:tr>
    </w:tbl>
    <w:p w14:paraId="221B8D82" w14:textId="77777777" w:rsidR="00510958" w:rsidRPr="005636B5" w:rsidRDefault="005109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610798A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>3. Условия реализации ДИСЦИПЛИНЫ</w:t>
      </w:r>
    </w:p>
    <w:p w14:paraId="11135749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3.1. Материально-техническое обеспечение</w:t>
      </w:r>
    </w:p>
    <w:p w14:paraId="2E084F2E" w14:textId="77777777" w:rsidR="00510958" w:rsidRPr="005636B5" w:rsidRDefault="00666065">
      <w:pPr>
        <w:pStyle w:val="113"/>
        <w:rPr>
          <w:rFonts w:ascii="Times New Roman" w:eastAsiaTheme="minorHAnsi" w:hAnsi="Times New Roman"/>
          <w:b w:val="0"/>
          <w:color w:val="000000" w:themeColor="text1"/>
          <w:lang w:eastAsia="en-US"/>
        </w:rPr>
      </w:pPr>
      <w:r w:rsidRPr="005636B5">
        <w:rPr>
          <w:rFonts w:ascii="Times New Roman" w:eastAsiaTheme="minorHAnsi" w:hAnsi="Times New Roman"/>
          <w:b w:val="0"/>
          <w:color w:val="000000" w:themeColor="text1"/>
          <w:lang w:eastAsia="en-US"/>
        </w:rPr>
        <w:t>Кабинет «Правового и документационного обеспечения в туризме и гостеприимстве», оснащенная в соответствии с приложением 3 ПОП</w:t>
      </w:r>
    </w:p>
    <w:p w14:paraId="0FD27261" w14:textId="77777777" w:rsidR="00510958" w:rsidRPr="005636B5" w:rsidRDefault="00666065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3.2. Учебно-методическое обеспечение</w:t>
      </w:r>
    </w:p>
    <w:p w14:paraId="177A9E7A" w14:textId="77777777" w:rsidR="00510958" w:rsidRPr="005636B5" w:rsidRDefault="00666065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561E5A61" w14:textId="77777777" w:rsidR="00510958" w:rsidRPr="005636B5" w:rsidRDefault="00510958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57E0D95" w14:textId="77777777" w:rsidR="00510958" w:rsidRPr="005636B5" w:rsidRDefault="00666065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</w:p>
    <w:p w14:paraId="2FDBFEDF" w14:textId="20B8C63A" w:rsidR="00510958" w:rsidRPr="005636B5" w:rsidRDefault="00666065">
      <w:pPr>
        <w:pStyle w:val="afffe"/>
        <w:numPr>
          <w:ilvl w:val="0"/>
          <w:numId w:val="17"/>
        </w:numPr>
        <w:spacing w:after="0"/>
        <w:jc w:val="both"/>
        <w:rPr>
          <w:color w:val="000000" w:themeColor="text1"/>
        </w:rPr>
      </w:pPr>
      <w:r w:rsidRPr="005636B5">
        <w:rPr>
          <w:rFonts w:cs="Times"/>
          <w:color w:val="000000" w:themeColor="text1"/>
        </w:rPr>
        <w:t xml:space="preserve">Правовое обеспечение профессиональной деятельности: учебник и практикум для среднего профессионального образования / А. П. Альбов [и др.]; под общей редакцией А. П. Альбова, С. В. Николюкина. — 2-е изд. — Москва: Издательство Юрайт, 2025. — 425 с. — (Профессиональное образование). — ISBN 978-5-534-16691-0. — Текст: электронный // Образовательная платформа Юрайт [сайт]. — URL: </w:t>
      </w:r>
      <w:hyperlink r:id="rId51">
        <w:r w:rsidRPr="005636B5">
          <w:rPr>
            <w:rStyle w:val="ac"/>
            <w:rFonts w:cs="Times"/>
            <w:color w:val="000000" w:themeColor="text1"/>
          </w:rPr>
          <w:t>https://urait.ru/bcode/561242</w:t>
        </w:r>
      </w:hyperlink>
      <w:r w:rsidRPr="005636B5">
        <w:rPr>
          <w:rFonts w:cs="Times"/>
          <w:color w:val="000000" w:themeColor="text1"/>
        </w:rPr>
        <w:t> </w:t>
      </w:r>
    </w:p>
    <w:p w14:paraId="25CD8083" w14:textId="51196F0B" w:rsidR="00510958" w:rsidRPr="005636B5" w:rsidRDefault="00666065">
      <w:pPr>
        <w:pStyle w:val="afffe"/>
        <w:numPr>
          <w:ilvl w:val="0"/>
          <w:numId w:val="17"/>
        </w:numPr>
        <w:spacing w:after="0"/>
        <w:jc w:val="both"/>
        <w:rPr>
          <w:color w:val="000000" w:themeColor="text1"/>
        </w:rPr>
      </w:pPr>
      <w:r w:rsidRPr="005636B5">
        <w:rPr>
          <w:rFonts w:cs="Times"/>
          <w:color w:val="000000" w:themeColor="text1"/>
        </w:rPr>
        <w:t xml:space="preserve">Правовое обеспечение профессиональной деятельности: учебник и практикум для среднего профессионального образования / А. П. Анисимов, А. Я. Рыженков, А. Ю. Осетрова, О. В. Попова; под редакцией А. Я. Рыженкова. — 6-е изд., перераб. и доп. — Москва: Издательство Юрайт, 2025. — 344 с. — (Профессиональное образование). — ISBN 978-5-534-16129-8. — Текст: электронный // Образовательная платформа Юрайт [сайт]. — URL: </w:t>
      </w:r>
      <w:hyperlink r:id="rId52">
        <w:r w:rsidRPr="005636B5">
          <w:rPr>
            <w:rStyle w:val="ac"/>
            <w:rFonts w:cs="Times"/>
            <w:color w:val="000000" w:themeColor="text1"/>
          </w:rPr>
          <w:t>https://urait.ru/bcode/563492</w:t>
        </w:r>
      </w:hyperlink>
      <w:r w:rsidRPr="005636B5">
        <w:rPr>
          <w:rFonts w:cs="Times"/>
          <w:color w:val="000000" w:themeColor="text1"/>
        </w:rPr>
        <w:t> </w:t>
      </w:r>
    </w:p>
    <w:p w14:paraId="57C7F0B7" w14:textId="08D0F566" w:rsidR="00510958" w:rsidRPr="005636B5" w:rsidRDefault="00666065">
      <w:pPr>
        <w:pStyle w:val="afffe"/>
        <w:numPr>
          <w:ilvl w:val="0"/>
          <w:numId w:val="17"/>
        </w:numPr>
        <w:spacing w:after="0"/>
        <w:jc w:val="both"/>
        <w:rPr>
          <w:color w:val="000000" w:themeColor="text1"/>
        </w:rPr>
      </w:pPr>
      <w:r w:rsidRPr="005636B5">
        <w:rPr>
          <w:rFonts w:cs="Times"/>
          <w:color w:val="000000" w:themeColor="text1"/>
        </w:rPr>
        <w:t xml:space="preserve">Афанасьев, И. В.  Правовое обеспечение профессиональной деятельности: учебник для среднего профессионального образования / И. В. Афанасьев, И. В. Афанасьева. — 2-е изд., перераб. и доп. — Москва: Издательство Юрайт, 2025. — 184 с. — (Профессиональное образование). — ISBN 978-5-534-16134-2. — Текст: электронный // Образовательная платформа Юрайт [сайт]. — URL: </w:t>
      </w:r>
      <w:hyperlink r:id="rId53">
        <w:r w:rsidRPr="005636B5">
          <w:rPr>
            <w:rStyle w:val="ac"/>
            <w:rFonts w:cs="Times"/>
            <w:color w:val="000000" w:themeColor="text1"/>
          </w:rPr>
          <w:t>https://urait.ru/bcode/565381</w:t>
        </w:r>
      </w:hyperlink>
      <w:r w:rsidRPr="005636B5">
        <w:rPr>
          <w:rFonts w:cs="Times"/>
          <w:color w:val="000000" w:themeColor="text1"/>
        </w:rPr>
        <w:t> </w:t>
      </w:r>
    </w:p>
    <w:p w14:paraId="2C6A6F21" w14:textId="736DF41F" w:rsidR="00510958" w:rsidRPr="005636B5" w:rsidRDefault="00666065">
      <w:pPr>
        <w:pStyle w:val="afffe"/>
        <w:numPr>
          <w:ilvl w:val="0"/>
          <w:numId w:val="17"/>
        </w:numPr>
        <w:spacing w:after="0"/>
        <w:jc w:val="both"/>
        <w:rPr>
          <w:color w:val="000000" w:themeColor="text1"/>
        </w:rPr>
      </w:pPr>
      <w:r w:rsidRPr="005636B5">
        <w:rPr>
          <w:rFonts w:cs="Times"/>
          <w:color w:val="000000" w:themeColor="text1"/>
        </w:rPr>
        <w:t xml:space="preserve">Лютягина, Е. А.  Правовое обеспечение профессиональной деятельности: учебник для среднего профессионального образования / Е. А. Лютягина, А. М. Волков; под общей редакцией Е. А. Лютягиной. </w:t>
      </w:r>
      <w:bookmarkStart w:id="34" w:name="_Hlk210061488"/>
      <w:r w:rsidRPr="005636B5">
        <w:rPr>
          <w:rFonts w:cs="Times"/>
          <w:color w:val="000000" w:themeColor="text1"/>
        </w:rPr>
        <w:t xml:space="preserve">— 4-е изд., перераб. и доп. </w:t>
      </w:r>
      <w:bookmarkEnd w:id="34"/>
      <w:r w:rsidRPr="005636B5">
        <w:rPr>
          <w:rFonts w:cs="Times"/>
          <w:color w:val="000000" w:themeColor="text1"/>
        </w:rPr>
        <w:t xml:space="preserve">— Москва: Издательство Юрайт, 2025. — 294 с. — (Профессиональное образование). — ISBN 978-5-534-20613-5. — Текст: электронный // Образовательная платформа Юрайт [сайт]. — URL: </w:t>
      </w:r>
      <w:hyperlink r:id="rId54">
        <w:r w:rsidRPr="005636B5">
          <w:rPr>
            <w:rStyle w:val="ac"/>
            <w:rFonts w:cs="Times"/>
            <w:color w:val="000000" w:themeColor="text1"/>
          </w:rPr>
          <w:t>https://urait.ru/bcode/558466</w:t>
        </w:r>
      </w:hyperlink>
      <w:r w:rsidRPr="005636B5">
        <w:rPr>
          <w:rFonts w:cs="Times"/>
          <w:color w:val="000000" w:themeColor="text1"/>
        </w:rPr>
        <w:t> </w:t>
      </w:r>
    </w:p>
    <w:p w14:paraId="0A3605E1" w14:textId="77777777" w:rsidR="00510958" w:rsidRPr="005636B5" w:rsidRDefault="00510958">
      <w:pPr>
        <w:pStyle w:val="afffe"/>
        <w:spacing w:after="0"/>
        <w:ind w:left="720"/>
        <w:jc w:val="both"/>
        <w:rPr>
          <w:rFonts w:cs="Times"/>
          <w:color w:val="000000" w:themeColor="text1"/>
        </w:rPr>
      </w:pPr>
    </w:p>
    <w:p w14:paraId="558C47C1" w14:textId="77777777" w:rsidR="00510958" w:rsidRPr="005636B5" w:rsidRDefault="00666065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3.2.2. Дополнительные источники (при необходимости)</w:t>
      </w:r>
    </w:p>
    <w:p w14:paraId="5FC92238" w14:textId="59EFAB5B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9726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1. 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Закон РФ от 07.02.1992 N 2300-1 (ред. от 11.06.2021) «О защите прав потребителей»</w:t>
      </w:r>
    </w:p>
    <w:p w14:paraId="42329FE7" w14:textId="77590588" w:rsidR="00510958" w:rsidRDefault="0009726A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2</w:t>
      </w:r>
      <w:r w:rsidR="00666065"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 Распоряжение Правительства РФ от 20.09.2019 N 2129-р (ред. от 23.11.2020) «Об утверждении Стратегии развития туризма в Российской Федерации на период до 2035 года»</w:t>
      </w:r>
    </w:p>
    <w:p w14:paraId="59D145F9" w14:textId="1473EEA9" w:rsidR="003A73BC" w:rsidRDefault="0009726A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3</w:t>
      </w:r>
      <w:r w:rsidR="003A73BC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 Корягин, С.В. Юридические аспекты работы предприятий химической чистки и прачечных. Сборник статей и выступлений. Практическое пособие для руководителей и специалистов предприятий химической чистки и прачечных. Москва: Юридическое агентство «Химчистка и прачечная», 2021. — 368 с.</w:t>
      </w:r>
    </w:p>
    <w:p w14:paraId="71951B38" w14:textId="53CC7220" w:rsidR="003A73BC" w:rsidRPr="005636B5" w:rsidRDefault="0009726A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4</w:t>
      </w:r>
      <w:r w:rsidR="003A73BC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. Корягин, С.В. Судебные прецеденты: сборник судебных решений по спорам между химчистками и потребителями. Практическое пособие для руководителей и судебных представителей. </w:t>
      </w:r>
      <w:r w:rsidR="003A73BC" w:rsidRPr="003A73BC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— </w:t>
      </w:r>
      <w:r w:rsidR="003A73BC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2</w:t>
      </w:r>
      <w:r w:rsidR="003A73BC" w:rsidRPr="003A73BC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-е изд., перераб. и доп</w:t>
      </w:r>
      <w:r w:rsidR="003A73BC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 — Москва: Юридическое агентство «Химчистка и прачечная», 2021. — 368 с.</w:t>
      </w:r>
    </w:p>
    <w:p w14:paraId="2B2D32E4" w14:textId="19181BD8" w:rsidR="00510958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CF0E763" w14:textId="50E9AA77" w:rsidR="003A73BC" w:rsidRDefault="003A73BC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7BB0527" w14:textId="77777777" w:rsidR="0009726A" w:rsidRDefault="0009726A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F3D677B" w14:textId="61B7A1C3" w:rsidR="003A73BC" w:rsidRDefault="003A73BC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CC5AC00" w14:textId="77777777" w:rsidR="003A73BC" w:rsidRPr="005636B5" w:rsidRDefault="003A73BC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00623BB" w14:textId="77777777" w:rsidR="00510958" w:rsidRPr="005636B5" w:rsidRDefault="00666065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636B5">
        <w:rPr>
          <w:rFonts w:ascii="Times New Roman" w:hAnsi="Times New Roman" w:cs="Times New Roman"/>
          <w:b/>
          <w:color w:val="000000" w:themeColor="text1"/>
        </w:rPr>
        <w:lastRenderedPageBreak/>
        <w:t>4. КОНТРОЛЬ И ОЦЕНКА РЕЗУЛЬТАТОВ ОСВОЕНИЯ УЧЕБНОЙ ДИСЦИПЛИНЫ</w:t>
      </w:r>
    </w:p>
    <w:p w14:paraId="06957AAE" w14:textId="77777777" w:rsidR="00510958" w:rsidRPr="005636B5" w:rsidRDefault="00510958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449"/>
        <w:gridCol w:w="2973"/>
        <w:gridCol w:w="3432"/>
      </w:tblGrid>
      <w:tr w:rsidR="005636B5" w:rsidRPr="005636B5" w14:paraId="47E2BF94" w14:textId="77777777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0C1A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Результаты обучения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0CFE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Показатели освоенности компетенций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841D8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Методы оценки</w:t>
            </w:r>
          </w:p>
        </w:tc>
      </w:tr>
      <w:tr w:rsidR="005636B5" w:rsidRPr="005636B5" w14:paraId="2B339FE9" w14:textId="77777777">
        <w:trPr>
          <w:trHeight w:val="2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C6EE0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Знает:</w:t>
            </w:r>
          </w:p>
          <w:p w14:paraId="0396669D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- основные законодательные акты и другие нормативные документы, регулирующие правоотношения индустрии чистоты в Российской Федерации;</w:t>
            </w:r>
          </w:p>
          <w:p w14:paraId="3BEB4357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 xml:space="preserve">- правовое регулирование партнерских отношений </w:t>
            </w:r>
          </w:p>
          <w:p w14:paraId="4B83442F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права и обязанности работников в сфере профессиональной деятельности;</w:t>
            </w:r>
          </w:p>
          <w:p w14:paraId="05DBA847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- общие</w:t>
            </w:r>
            <w:r w:rsidRPr="005636B5">
              <w:rPr>
                <w:rFonts w:ascii="Times New Roman" w:hAnsi="Times New Roman" w:cs="Times New Roman"/>
                <w:color w:val="000000" w:themeColor="text1"/>
              </w:rPr>
              <w:tab/>
              <w:t>требования к документационному обеспечению управления</w:t>
            </w:r>
          </w:p>
          <w:p w14:paraId="56D3602B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нормы и правила ведения документации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D2A3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Знание основных законодательных актов и других нормативных документов;</w:t>
            </w:r>
          </w:p>
          <w:p w14:paraId="27E841B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Правового регулирования партнерских отношений;</w:t>
            </w:r>
          </w:p>
          <w:p w14:paraId="142EC26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Права и обязанности работников;</w:t>
            </w:r>
          </w:p>
          <w:p w14:paraId="60E3F17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Общие требования к документационному обеспечению;</w:t>
            </w:r>
          </w:p>
          <w:p w14:paraId="23B2F6C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Стандарты и нормы ведения документации;</w:t>
            </w:r>
          </w:p>
          <w:p w14:paraId="23B167D7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3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9642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Экспертная</w:t>
            </w:r>
            <w:r w:rsidRPr="005636B5">
              <w:rPr>
                <w:rFonts w:ascii="Times New Roman" w:hAnsi="Times New Roman" w:cs="Times New Roman"/>
                <w:color w:val="000000" w:themeColor="text1"/>
              </w:rPr>
              <w:tab/>
              <w:t>оценка внеаудиторной самостоятельной работы.</w:t>
            </w:r>
          </w:p>
          <w:p w14:paraId="7FB3AC6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Наблюдение за выполнением практических заданий</w:t>
            </w:r>
          </w:p>
          <w:p w14:paraId="2AE9671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Экспертная оценка выполнения практических работ.</w:t>
            </w:r>
          </w:p>
          <w:p w14:paraId="5724095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Экспертная оценка выполнения индивидуальных практических заданий.</w:t>
            </w:r>
          </w:p>
          <w:p w14:paraId="1C87F6E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Устный индивидуальный и фронтальный опрос.</w:t>
            </w:r>
          </w:p>
          <w:p w14:paraId="2716AAC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Письменная работа в форме тестирования, эссе, индивидуальных заданий.</w:t>
            </w:r>
          </w:p>
          <w:p w14:paraId="2BA3092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Накопительная оценка.</w:t>
            </w:r>
          </w:p>
          <w:p w14:paraId="28A3347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Выполнение заданий по рабочей тетради.</w:t>
            </w:r>
          </w:p>
          <w:p w14:paraId="181FEF5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Подготовка докладов, рефератов, творческих заданий.</w:t>
            </w:r>
          </w:p>
          <w:p w14:paraId="1C2E25C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Экспертная оценка решения ситуационных задач.</w:t>
            </w:r>
          </w:p>
          <w:p w14:paraId="316C84E9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</w:rPr>
            </w:pPr>
          </w:p>
        </w:tc>
      </w:tr>
      <w:tr w:rsidR="005636B5" w:rsidRPr="005636B5" w14:paraId="23D386F4" w14:textId="77777777">
        <w:trPr>
          <w:trHeight w:val="896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A692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Умеет:</w:t>
            </w:r>
          </w:p>
          <w:p w14:paraId="36F0461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- применять правовые нормы в профессиональной деятельности</w:t>
            </w:r>
          </w:p>
          <w:p w14:paraId="3ABDF397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применять нормы трудового права при взаимодействии с подчиненным персоналом;</w:t>
            </w:r>
          </w:p>
          <w:p w14:paraId="2436BEC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- оформлять документацию в соответствии с требованиями государственных стандартов и других нормативные документы, регулирующие правоотношения в сфере оказания услуг населению Российской Федерации;</w:t>
            </w:r>
          </w:p>
          <w:p w14:paraId="6341806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- организовывать оформление документации, составление, учет и хранение отчетных данных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6E9E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Умение применять правовые нормы в профессиональной деятельности;</w:t>
            </w:r>
          </w:p>
          <w:p w14:paraId="4FA7DC2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Применять нормы трудового права при взаимодействии с подчиненным персоналом;</w:t>
            </w:r>
          </w:p>
          <w:p w14:paraId="75B63FA0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оформлять документацию в соответствии с требованиями государственных стандартов и других нормативные документы;</w:t>
            </w:r>
          </w:p>
          <w:p w14:paraId="6BB3CD71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организовывать оформление документации, составление, учет и хранение отчетных данных</w:t>
            </w:r>
          </w:p>
        </w:tc>
        <w:tc>
          <w:tcPr>
            <w:tcW w:w="3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D4CAD" w14:textId="77777777" w:rsidR="00510958" w:rsidRPr="005636B5" w:rsidRDefault="00510958">
            <w:pPr>
              <w:rPr>
                <w:rFonts w:ascii="Times New Roman" w:hAnsi="Times New Roman" w:cs="Times New Roman"/>
                <w:bCs/>
                <w:i/>
                <w:color w:val="000000" w:themeColor="text1"/>
              </w:rPr>
            </w:pPr>
          </w:p>
        </w:tc>
      </w:tr>
    </w:tbl>
    <w:p w14:paraId="04ED0D18" w14:textId="77777777" w:rsidR="00510958" w:rsidRPr="005636B5" w:rsidRDefault="00510958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151C0C04" w14:textId="77777777" w:rsidR="00510958" w:rsidRPr="005636B5" w:rsidRDefault="00666065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  <w:r w:rsidRPr="005636B5">
        <w:rPr>
          <w:color w:val="000000" w:themeColor="text1"/>
        </w:rPr>
        <w:br w:type="page"/>
      </w:r>
    </w:p>
    <w:p w14:paraId="7005B511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2.1</w:t>
      </w:r>
    </w:p>
    <w:p w14:paraId="26002F2F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специальности </w:t>
      </w:r>
    </w:p>
    <w:p w14:paraId="701EE807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43.02.07 Сервис индустрии чистоты</w:t>
      </w:r>
    </w:p>
    <w:p w14:paraId="6CB83918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27344ED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B283800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0F9343C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355D2A3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E7EA630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BBA3349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14E6C09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935A21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7F57B0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F7EA479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8788E60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дисциплины</w:t>
      </w:r>
    </w:p>
    <w:p w14:paraId="63FAB93D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>«</w:t>
      </w:r>
      <w:bookmarkStart w:id="35" w:name="_Toc149719312"/>
      <w:r w:rsidRPr="005636B5">
        <w:rPr>
          <w:color w:val="000000" w:themeColor="text1"/>
        </w:rPr>
        <w:t xml:space="preserve">ОП.07 </w:t>
      </w:r>
      <w:bookmarkEnd w:id="35"/>
      <w:r w:rsidRPr="005636B5">
        <w:rPr>
          <w:color w:val="000000" w:themeColor="text1"/>
        </w:rPr>
        <w:t>Охрана труда»</w:t>
      </w:r>
    </w:p>
    <w:p w14:paraId="24A1342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75976BB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E2CCC3C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7A3EDA4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E0903C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00A179B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38458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FD17E4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2E54E78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20016C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75B6B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6EE703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45354C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BE93B7B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D9B8C98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6D4B7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2F48FBC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B3AFD08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109FEA9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77B82D3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567B9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8CF5C3E" w14:textId="77777777" w:rsidR="00510958" w:rsidRPr="005636B5" w:rsidRDefault="00666065">
      <w:pPr>
        <w:pStyle w:val="ae"/>
        <w:numPr>
          <w:ilvl w:val="0"/>
          <w:numId w:val="11"/>
        </w:num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г.</w:t>
      </w:r>
    </w:p>
    <w:p w14:paraId="661285F2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FA9836E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lastRenderedPageBreak/>
        <w:t>СОДЕРЖАНИЕ ПРОГРАММЫ</w:t>
      </w:r>
    </w:p>
    <w:sdt>
      <w:sdtPr>
        <w:rPr>
          <w:color w:val="000000" w:themeColor="text1"/>
        </w:rPr>
        <w:id w:val="-584153198"/>
        <w:docPartObj>
          <w:docPartGallery w:val="Table of Contents"/>
          <w:docPartUnique/>
        </w:docPartObj>
      </w:sdtPr>
      <w:sdtEndPr/>
      <w:sdtContent>
        <w:p w14:paraId="55241017" w14:textId="77777777" w:rsidR="00510958" w:rsidRPr="002B13C5" w:rsidRDefault="00666065">
          <w:pPr>
            <w:pStyle w:val="1d"/>
            <w:rPr>
              <w:rFonts w:eastAsiaTheme="minorEastAsia"/>
              <w:b/>
              <w:bCs/>
              <w:color w:val="000000" w:themeColor="text1"/>
              <w:lang w:eastAsia="ru-RU"/>
            </w:rPr>
          </w:pPr>
          <w:r w:rsidRPr="002B13C5">
            <w:fldChar w:fldCharType="begin"/>
          </w:r>
          <w:r w:rsidRPr="002B13C5">
            <w:rPr>
              <w:b/>
              <w:bCs/>
              <w:color w:val="000000" w:themeColor="text1"/>
              <w:lang w:eastAsia="ru-RU"/>
            </w:rPr>
            <w:instrText xml:space="preserve"> TOC \z \t "Раздел 1,1,Раздел 1.1,2" \h</w:instrText>
          </w:r>
          <w:r w:rsidRPr="002B13C5">
            <w:rPr>
              <w:b/>
              <w:bCs/>
              <w:lang w:eastAsia="ru-RU"/>
            </w:rPr>
            <w:fldChar w:fldCharType="separate"/>
          </w:r>
        </w:p>
        <w:p w14:paraId="638A2961" w14:textId="414FD636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6">
            <w:bookmarkStart w:id="36" w:name="_Hlk208927581"/>
            <w:r w:rsidRPr="002B13C5">
              <w:rPr>
                <w:rStyle w:val="afff7"/>
                <w:webHidden/>
                <w:color w:val="000000" w:themeColor="text1"/>
              </w:rPr>
              <w:t>1. ОБЩАЯ ХАРАКТЕРИСТИКА</w:t>
            </w:r>
            <w:r w:rsidRPr="002B13C5">
              <w:rPr>
                <w:rStyle w:val="afff7"/>
                <w:color w:val="000000" w:themeColor="text1"/>
              </w:rPr>
              <w:tab/>
            </w:r>
          </w:hyperlink>
          <w:r w:rsidR="002B13C5" w:rsidRPr="002B13C5">
            <w:rPr>
              <w:rStyle w:val="afff7"/>
              <w:color w:val="000000" w:themeColor="text1"/>
            </w:rPr>
            <w:t>62</w:t>
          </w:r>
        </w:p>
        <w:p w14:paraId="46626513" w14:textId="55E5BFED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77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1.1. Цель и место дисциплины в структуре образовательной программы</w:t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</w:r>
          </w:hyperlink>
          <w:r w:rsidR="002B13C5" w:rsidRPr="002B13C5">
            <w:rPr>
              <w:rStyle w:val="afff7"/>
              <w:i w:val="0"/>
              <w:iCs w:val="0"/>
              <w:color w:val="000000" w:themeColor="text1"/>
            </w:rPr>
            <w:t>62</w:t>
          </w:r>
        </w:p>
        <w:p w14:paraId="47CC66E3" w14:textId="3BECC6D5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78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1.2. Планируемые результаты освоения дисциплины</w:t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</w:r>
          </w:hyperlink>
          <w:r w:rsidR="002B13C5" w:rsidRPr="002B13C5">
            <w:rPr>
              <w:rStyle w:val="afff7"/>
              <w:i w:val="0"/>
              <w:iCs w:val="0"/>
              <w:color w:val="000000" w:themeColor="text1"/>
            </w:rPr>
            <w:t>62</w:t>
          </w:r>
        </w:p>
        <w:p w14:paraId="0793FC44" w14:textId="34532107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9">
            <w:r w:rsidRPr="002B13C5">
              <w:rPr>
                <w:rStyle w:val="afff7"/>
                <w:webHidden/>
                <w:color w:val="000000" w:themeColor="text1"/>
              </w:rPr>
              <w:t>2. СТРУКТУРА И СОДЕРЖАНИЕ ДИСЦИПЛИНЫ</w:t>
            </w:r>
            <w:r w:rsidRPr="002B13C5">
              <w:rPr>
                <w:rStyle w:val="afff7"/>
                <w:color w:val="000000" w:themeColor="text1"/>
              </w:rPr>
              <w:tab/>
              <w:t>6</w:t>
            </w:r>
          </w:hyperlink>
          <w:r w:rsidR="002B13C5" w:rsidRPr="002B13C5">
            <w:rPr>
              <w:rStyle w:val="afff7"/>
              <w:color w:val="000000" w:themeColor="text1"/>
            </w:rPr>
            <w:t>3</w:t>
          </w:r>
        </w:p>
        <w:p w14:paraId="53418276" w14:textId="0F02C569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0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2.1. Трудоемкость освоения дисциплины</w:t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  <w:t>6</w:t>
            </w:r>
          </w:hyperlink>
          <w:bookmarkEnd w:id="36"/>
          <w:r w:rsidR="002B13C5" w:rsidRPr="002B13C5">
            <w:rPr>
              <w:rStyle w:val="afff7"/>
              <w:i w:val="0"/>
              <w:iCs w:val="0"/>
              <w:color w:val="000000" w:themeColor="text1"/>
            </w:rPr>
            <w:t>3</w:t>
          </w:r>
        </w:p>
        <w:p w14:paraId="1336C6D5" w14:textId="7F53C59E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1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2.2. Примерное содержание дисциплины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_Toc156294881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  <w:t>6</w:t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4</w:t>
          </w:r>
        </w:p>
        <w:p w14:paraId="37768450" w14:textId="32D788AA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4">
            <w:r w:rsidRPr="002B13C5">
              <w:rPr>
                <w:rStyle w:val="afff7"/>
                <w:webHidden/>
                <w:color w:val="000000" w:themeColor="text1"/>
              </w:rPr>
              <w:t>3. УСЛОВИЯ РЕАЛИЗАЦИИ ДИСЦИПЛИНЫ</w:t>
            </w:r>
            <w:r w:rsidRPr="002B13C5">
              <w:rPr>
                <w:webHidden/>
                <w:color w:val="000000" w:themeColor="text1"/>
              </w:rPr>
              <w:fldChar w:fldCharType="begin"/>
            </w:r>
            <w:r w:rsidRPr="002B13C5">
              <w:rPr>
                <w:webHidden/>
                <w:color w:val="000000" w:themeColor="text1"/>
              </w:rPr>
              <w:instrText>PAGEREF _Toc156294884 \h</w:instrText>
            </w:r>
            <w:r w:rsidRPr="002B13C5">
              <w:rPr>
                <w:webHidden/>
                <w:color w:val="000000" w:themeColor="text1"/>
              </w:rPr>
            </w:r>
            <w:r w:rsidRPr="002B13C5">
              <w:rPr>
                <w:webHidden/>
                <w:color w:val="000000" w:themeColor="text1"/>
              </w:rPr>
              <w:fldChar w:fldCharType="separate"/>
            </w:r>
            <w:r w:rsidRPr="002B13C5">
              <w:rPr>
                <w:rStyle w:val="afff7"/>
                <w:color w:val="000000" w:themeColor="text1"/>
              </w:rPr>
              <w:tab/>
              <w:t>6</w:t>
            </w:r>
            <w:r w:rsidRPr="002B13C5">
              <w:rPr>
                <w:webHidden/>
                <w:color w:val="000000" w:themeColor="text1"/>
              </w:rPr>
              <w:fldChar w:fldCharType="end"/>
            </w:r>
          </w:hyperlink>
          <w:r w:rsidR="002B13C5" w:rsidRPr="002B13C5">
            <w:rPr>
              <w:color w:val="000000" w:themeColor="text1"/>
            </w:rPr>
            <w:t>7</w:t>
          </w:r>
        </w:p>
        <w:p w14:paraId="58BECDF9" w14:textId="269A0115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5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_Toc156294885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  <w:t>6</w:t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7</w:t>
          </w:r>
        </w:p>
        <w:p w14:paraId="2AF0AC4A" w14:textId="0BDE4DE8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6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_Toc156294886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  <w:t>6</w:t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7</w:t>
          </w:r>
        </w:p>
        <w:p w14:paraId="6E0E5CC2" w14:textId="68CC2749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7">
            <w:r w:rsidRPr="002B13C5">
              <w:rPr>
                <w:rStyle w:val="afff7"/>
                <w:webHidden/>
                <w:color w:val="000000" w:themeColor="text1"/>
              </w:rPr>
              <w:t>4. КОНТРОЛЬ И ОЦЕНКА РЕЗУЛЬТАТОВ ОСВОЕНИЯ ДИСЦИПЛИНЫ</w:t>
            </w:r>
            <w:r w:rsidRPr="002B13C5">
              <w:rPr>
                <w:webHidden/>
                <w:color w:val="000000" w:themeColor="text1"/>
              </w:rPr>
              <w:fldChar w:fldCharType="begin"/>
            </w:r>
            <w:r w:rsidRPr="002B13C5">
              <w:rPr>
                <w:webHidden/>
                <w:color w:val="000000" w:themeColor="text1"/>
              </w:rPr>
              <w:instrText>PAGEREF _Toc156294887 \h</w:instrText>
            </w:r>
            <w:r w:rsidRPr="002B13C5">
              <w:rPr>
                <w:webHidden/>
                <w:color w:val="000000" w:themeColor="text1"/>
              </w:rPr>
            </w:r>
            <w:r w:rsidRPr="002B13C5">
              <w:rPr>
                <w:webHidden/>
                <w:color w:val="000000" w:themeColor="text1"/>
              </w:rPr>
              <w:fldChar w:fldCharType="separate"/>
            </w:r>
            <w:r w:rsidRPr="002B13C5">
              <w:rPr>
                <w:rStyle w:val="afff7"/>
                <w:color w:val="000000" w:themeColor="text1"/>
              </w:rPr>
              <w:tab/>
              <w:t>6</w:t>
            </w:r>
            <w:r w:rsidRPr="002B13C5">
              <w:rPr>
                <w:webHidden/>
                <w:color w:val="000000" w:themeColor="text1"/>
              </w:rPr>
              <w:fldChar w:fldCharType="end"/>
            </w:r>
          </w:hyperlink>
          <w:r w:rsidRPr="002B13C5">
            <w:rPr>
              <w:rStyle w:val="afff7"/>
              <w:color w:val="000000" w:themeColor="text1"/>
            </w:rPr>
            <w:fldChar w:fldCharType="end"/>
          </w:r>
          <w:r w:rsidR="002B13C5" w:rsidRPr="002B13C5">
            <w:rPr>
              <w:rStyle w:val="afff7"/>
              <w:color w:val="000000" w:themeColor="text1"/>
            </w:rPr>
            <w:t>9</w:t>
          </w:r>
        </w:p>
      </w:sdtContent>
    </w:sdt>
    <w:p w14:paraId="3809826D" w14:textId="77777777" w:rsidR="00510958" w:rsidRPr="005636B5" w:rsidRDefault="00510958">
      <w:pPr>
        <w:pStyle w:val="1c"/>
        <w:ind w:left="360"/>
        <w:rPr>
          <w:color w:val="000000" w:themeColor="text1"/>
        </w:rPr>
      </w:pPr>
      <w:bookmarkStart w:id="37" w:name="_Hlk208927623"/>
      <w:bookmarkEnd w:id="37"/>
    </w:p>
    <w:p w14:paraId="5FDD647D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4B6507E5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7DECB906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7D831D67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2A0BECEF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268D51AF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16837DA5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4D77D8F7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09CB5426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5867F62B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275BAA96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02AC039A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1C12ECE2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1D166DF3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0084D793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034EE325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2218C183" w14:textId="77777777" w:rsidR="00510958" w:rsidRPr="005636B5" w:rsidRDefault="00666065">
      <w:pPr>
        <w:pStyle w:val="1c"/>
        <w:numPr>
          <w:ilvl w:val="0"/>
          <w:numId w:val="12"/>
        </w:numPr>
        <w:spacing w:line="276" w:lineRule="auto"/>
        <w:ind w:left="284" w:hanging="284"/>
        <w:rPr>
          <w:color w:val="000000" w:themeColor="text1"/>
        </w:rPr>
      </w:pPr>
      <w:r w:rsidRPr="005636B5">
        <w:rPr>
          <w:color w:val="000000" w:themeColor="text1"/>
        </w:rPr>
        <w:lastRenderedPageBreak/>
        <w:t>Общая характеристика ПРИМЕРНОЙ РАБОЧЕЙ ПРОГРАММЫ УЧЕБНОЙ ДИСЦИПЛИНЫ</w:t>
      </w:r>
    </w:p>
    <w:p w14:paraId="2AC49402" w14:textId="77777777" w:rsidR="00510958" w:rsidRPr="005636B5" w:rsidRDefault="00666065">
      <w:pPr>
        <w:spacing w:line="276" w:lineRule="auto"/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  <w:t>«ОП.07 Охрана труда»</w:t>
      </w:r>
    </w:p>
    <w:p w14:paraId="526EED43" w14:textId="77777777" w:rsidR="00510958" w:rsidRPr="005636B5" w:rsidRDefault="00666065">
      <w:pPr>
        <w:spacing w:line="276" w:lineRule="auto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049109B2" w14:textId="77777777" w:rsidR="00510958" w:rsidRPr="005636B5" w:rsidRDefault="00666065">
      <w:pPr>
        <w:spacing w:after="120" w:line="276" w:lineRule="auto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Учебная дисциплина «Охрана труда» является обязательной частью общепрофессионального цикла примерной основной образовательной программы в соответствии с ФГОС по специальности. </w:t>
      </w:r>
    </w:p>
    <w:p w14:paraId="4B2DA9C9" w14:textId="77777777" w:rsidR="00510958" w:rsidRPr="005636B5" w:rsidRDefault="00666065">
      <w:pPr>
        <w:spacing w:after="120" w:line="276" w:lineRule="auto"/>
        <w:ind w:firstLine="709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Особое значение дисциплина имеет при формировании и развитии ОК 01, 02, 03, 04, 05, 09.</w:t>
      </w:r>
    </w:p>
    <w:p w14:paraId="31D75FBC" w14:textId="77777777" w:rsidR="00510958" w:rsidRPr="005636B5" w:rsidRDefault="00666065">
      <w:pPr>
        <w:spacing w:after="120" w:line="276" w:lineRule="auto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2E806F5D" w14:textId="77777777" w:rsidR="00510958" w:rsidRPr="005636B5" w:rsidRDefault="00666065">
      <w:pPr>
        <w:spacing w:after="12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1695"/>
        <w:gridCol w:w="3969"/>
        <w:gridCol w:w="3970"/>
      </w:tblGrid>
      <w:tr w:rsidR="005636B5" w:rsidRPr="005636B5" w14:paraId="642FF256" w14:textId="77777777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01E1" w14:textId="77777777" w:rsidR="00510958" w:rsidRPr="005636B5" w:rsidRDefault="00666065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5636B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5636B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C5F8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7B88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</w:tr>
      <w:tr w:rsidR="00F77673" w:rsidRPr="005636B5" w14:paraId="73D55355" w14:textId="77777777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0B698" w14:textId="77777777" w:rsidR="00510958" w:rsidRPr="005636B5" w:rsidRDefault="00666065">
            <w:pPr>
              <w:tabs>
                <w:tab w:val="left" w:pos="90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01, ОК 02, ОК 03, ОК 04, ОК 05, ОК 09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9A787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Вести документацию установленного образца по охране труда, соблюдать сроки ее заполнения и условия хранения;</w:t>
            </w:r>
          </w:p>
          <w:p w14:paraId="243CDCBB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использовать экобиозащитную и противопожарную технику, средства коллективной и индивидуальной защиты;</w:t>
            </w:r>
          </w:p>
          <w:p w14:paraId="4DECC0FB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определять и проводить анализ опасных и вредных факторов в сфере профессиональной деятельности;</w:t>
            </w:r>
          </w:p>
          <w:p w14:paraId="0EB44F3A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оценивать состояние техники безопасности на производственном объекте;</w:t>
            </w:r>
          </w:p>
          <w:p w14:paraId="36502915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применять безопасные приемы труда на территории организации и в производственных помещениях;</w:t>
            </w:r>
          </w:p>
          <w:p w14:paraId="3C44C945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проводить аттестацию рабочих мест по условиям труда, в том числе оценку условий труда и травмобезопасности;</w:t>
            </w:r>
          </w:p>
          <w:p w14:paraId="35EA3036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инструктировать подчиненных работников (персонал) по вопросам техники безопасности;</w:t>
            </w:r>
          </w:p>
          <w:p w14:paraId="744860C7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соблюдать правила безопасности труда, производственной санитарии и пожарной безопасности.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5B858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Законодательство в области охраны труда;</w:t>
            </w:r>
          </w:p>
          <w:p w14:paraId="316DB9CC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нормативные документы по охране труда и здоровья, основы профгигиены, профсанитарии и пожаробезопасности;</w:t>
            </w:r>
          </w:p>
          <w:p w14:paraId="597D98EE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правила и нормы охраны труда, техники безопасности, личной и производственной санитарии и противопожарной защиты;</w:t>
            </w:r>
          </w:p>
          <w:p w14:paraId="4260C9CA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      </w:r>
          </w:p>
          <w:p w14:paraId="162A105E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возможные опасные и вредные факторы и средства защиты;</w:t>
            </w:r>
          </w:p>
          <w:p w14:paraId="66C2B2A6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действие токсичных веществ на организм человека;</w:t>
            </w:r>
          </w:p>
          <w:p w14:paraId="564C759A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категорирование производств по взрыво- и пожароопасности;</w:t>
            </w:r>
          </w:p>
          <w:p w14:paraId="4E4872FB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меры предупреждения пожаров и взрывов;</w:t>
            </w:r>
          </w:p>
          <w:p w14:paraId="4C6FDF73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общие требования безопасности на территории организации и в производственных помещениях;</w:t>
            </w:r>
          </w:p>
          <w:p w14:paraId="7ADC1790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основные причины возникновения пожаров и взрывов;</w:t>
            </w:r>
          </w:p>
          <w:p w14:paraId="6880F8E1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- особенности обеспечения </w:t>
            </w: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безопасных условий труда на производстве;</w:t>
            </w:r>
          </w:p>
          <w:p w14:paraId="36D8BC76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порядок хранения и использования средств коллективной и индивидуальной защиты;</w:t>
            </w:r>
          </w:p>
          <w:p w14:paraId="33C2C3D9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предельно допустимые концентрации (далее - ПДК) вредных веществ и индивидуальные средства защиты;</w:t>
            </w:r>
          </w:p>
          <w:p w14:paraId="51E03286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права и обязанности работников в области охраны труда;</w:t>
            </w:r>
          </w:p>
          <w:p w14:paraId="20FF1E97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виды и правила проведения инструктажей по охране труда;</w:t>
            </w:r>
          </w:p>
          <w:p w14:paraId="76454D83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правила безопасной эксплуатации установок и аппаратов;</w:t>
            </w:r>
          </w:p>
          <w:p w14:paraId="5BBB7F71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возможные последствия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14:paraId="4314FEC6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принципы прогнозирования развития событий и оценки последствий при техногенных чрезвычайных ситуациях и стихийных явлениях.</w:t>
            </w:r>
          </w:p>
          <w:p w14:paraId="177EBAEA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 средства и методы повышения безопасности технических средств и технологических процессов</w:t>
            </w:r>
          </w:p>
        </w:tc>
      </w:tr>
    </w:tbl>
    <w:p w14:paraId="59EAEA26" w14:textId="77777777" w:rsidR="00510958" w:rsidRPr="005636B5" w:rsidRDefault="00510958">
      <w:pPr>
        <w:pStyle w:val="1c"/>
        <w:rPr>
          <w:color w:val="000000" w:themeColor="text1"/>
        </w:rPr>
      </w:pPr>
    </w:p>
    <w:p w14:paraId="2425A0D4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br w:type="page"/>
      </w:r>
    </w:p>
    <w:p w14:paraId="5297A381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lastRenderedPageBreak/>
        <w:t>2. Структура и содержание ДИСЦИПЛИНЫ</w:t>
      </w:r>
    </w:p>
    <w:p w14:paraId="1E687870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 xml:space="preserve">2.1. Трудоемкость освоения дисциплины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847"/>
        <w:gridCol w:w="2356"/>
        <w:gridCol w:w="2651"/>
      </w:tblGrid>
      <w:tr w:rsidR="005636B5" w:rsidRPr="005636B5" w14:paraId="5E0D14E6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E11BBC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дисциплины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F1B3DE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E2ACE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5636B5" w:rsidRPr="005636B5" w14:paraId="191B545D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E7A35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71BD4E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859D6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5636B5" w:rsidRPr="005636B5" w14:paraId="44DA6509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8043B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B355DD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F205EF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636B5" w:rsidRPr="005636B5" w14:paraId="26F6990D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2E17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13C5F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25D8AF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6A4CE38B" w14:textId="77777777">
        <w:trPr>
          <w:trHeight w:val="296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A5BA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7A8D33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87C992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</w:tr>
    </w:tbl>
    <w:p w14:paraId="22C22EEE" w14:textId="77777777" w:rsidR="00510958" w:rsidRPr="005636B5" w:rsidRDefault="00510958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0E8F155D" w14:textId="77777777" w:rsidR="00510958" w:rsidRPr="005636B5" w:rsidRDefault="00666065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22334D67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lastRenderedPageBreak/>
        <w:t>2.2. Примерное содержание дисциплины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5636B5" w:rsidRPr="005636B5" w14:paraId="081921A6" w14:textId="77777777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D403C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61324" w14:textId="77777777" w:rsidR="00510958" w:rsidRPr="005636B5" w:rsidRDefault="0066606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5636B5" w:rsidRPr="005636B5" w14:paraId="16393D9F" w14:textId="77777777">
        <w:trPr>
          <w:trHeight w:val="368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CA16A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1. Правовые и нормативные основы охраны труда</w:t>
            </w:r>
          </w:p>
        </w:tc>
      </w:tr>
      <w:tr w:rsidR="005636B5" w:rsidRPr="005636B5" w14:paraId="2671BDE6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DB5A2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1.1 Основные положения законодательства об охране труда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DDC86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74DDBAD0" w14:textId="77777777">
        <w:trPr>
          <w:trHeight w:val="41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EE363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4E11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Общие сведения о дисциплине. Состояние охраны труда в отрасли. Обзор литературы. Трудовой кодекс РФ. Формулировка основных понятий. Изложение прав и обязанностей работника и работодателя в области охраны труда. Государственное управление охраной труда на территории РФ.</w:t>
            </w:r>
          </w:p>
        </w:tc>
      </w:tr>
      <w:tr w:rsidR="005636B5" w:rsidRPr="005636B5" w14:paraId="4BF1C440" w14:textId="77777777">
        <w:trPr>
          <w:trHeight w:val="7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4B931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1.2 Трудовой кодекс РФ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181EA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7B93A11A" w14:textId="77777777">
        <w:trPr>
          <w:trHeight w:val="6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2A7B7" w14:textId="77777777" w:rsidR="00510958" w:rsidRPr="005636B5" w:rsidRDefault="00510958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8D081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Основы трудового законодательства. Рабочее время при нормальных   и вредных условиях труда. Отпуска и другие виды отдыха. Виды поощрений и дисциплинарные взыскания согласно Трудового кодекса РФ. Классификация условий труда по вредным и опасным производственным факторам. Перечень льгот и компенсаций за работу во вредных условиях труда. Характеристика несчастных случаев, связанных с производством. Обязанности работодателя при несчастном случае, состав комиссии, сроки расследования и оформления акта Н-1.</w:t>
            </w:r>
          </w:p>
        </w:tc>
      </w:tr>
      <w:tr w:rsidR="005636B5" w:rsidRPr="005636B5" w14:paraId="34ABB4E5" w14:textId="77777777">
        <w:trPr>
          <w:trHeight w:val="6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86425" w14:textId="77777777" w:rsidR="00510958" w:rsidRPr="005636B5" w:rsidRDefault="00510958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6C978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5636B5" w:rsidRPr="005636B5" w14:paraId="6953422E" w14:textId="77777777">
        <w:trPr>
          <w:trHeight w:val="6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786CA" w14:textId="77777777" w:rsidR="00510958" w:rsidRPr="005636B5" w:rsidRDefault="00510958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C5CD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1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</w:t>
            </w: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Расчет коэффициентов частоты и тяжести несчастных случаев. Изучение отчетности предприятий по несчастным случаям</w:t>
            </w:r>
          </w:p>
        </w:tc>
      </w:tr>
      <w:tr w:rsidR="005636B5" w:rsidRPr="005636B5" w14:paraId="02247FB5" w14:textId="77777777">
        <w:trPr>
          <w:trHeight w:val="6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ED074" w14:textId="77777777" w:rsidR="00510958" w:rsidRPr="005636B5" w:rsidRDefault="00510958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C1A4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2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</w:t>
            </w: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Составление сценариев ситуаций, которые могут привести к несчастным случаям на производстве. Заполнение Акта Н - 1</w:t>
            </w:r>
          </w:p>
        </w:tc>
      </w:tr>
      <w:tr w:rsidR="005636B5" w:rsidRPr="005636B5" w14:paraId="42361386" w14:textId="77777777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3EF09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2. Организация работ по охране труда</w:t>
            </w:r>
          </w:p>
        </w:tc>
      </w:tr>
      <w:tr w:rsidR="005636B5" w:rsidRPr="005636B5" w14:paraId="3BE24AE0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D1B3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2.1 Служба охраны труда на предприятии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48795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1AB80A82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F5501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CFB34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Структура службы охраны труда на предприятии.  Служба охраны труда на предприятии, ее функции и основные задачи. Задачи: организация и координация работ по охране труда, </w:t>
            </w:r>
          </w:p>
          <w:p w14:paraId="434DCCD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Контроль и надзор за соблюдением законодательных и иных нормативно-правовых актов по охране труда. Профилактическая работа по предупреждению травматизма и профзаболеваний. Функции службы охраны труда: выявление опасных (вредных) производственных факторов на рабочих местах, проведение анализа состояния и причин производственного травматизма, разработка мероприятий по их предупреждению.</w:t>
            </w:r>
          </w:p>
        </w:tc>
      </w:tr>
      <w:tr w:rsidR="005636B5" w:rsidRPr="005636B5" w14:paraId="334041BC" w14:textId="77777777">
        <w:trPr>
          <w:trHeight w:val="123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7CBC2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2.2 Общий порядок обучения и проверка знаний по охране труда</w:t>
            </w:r>
          </w:p>
          <w:p w14:paraId="0BD0A39A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1016B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6C431FA1" w14:textId="77777777">
        <w:trPr>
          <w:trHeight w:val="27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974C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71BD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Порядок обучения по охране труда и проверка знаний работников предприятий. Проведение всех видов инструктажей. Требования к содержанию инструктажа, периодичность проведения, ответственные лица. Регистрация инструктажей.</w:t>
            </w:r>
          </w:p>
        </w:tc>
      </w:tr>
      <w:tr w:rsidR="005636B5" w:rsidRPr="005636B5" w14:paraId="7DA124ED" w14:textId="77777777">
        <w:trPr>
          <w:trHeight w:val="27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1433F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DA71F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5636B5" w:rsidRPr="005636B5" w14:paraId="3B169FFD" w14:textId="77777777">
        <w:trPr>
          <w:trHeight w:val="27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2A20B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F42E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1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</w:t>
            </w: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Составление инструкций, порядок проведения и оформления инструктажей</w:t>
            </w:r>
          </w:p>
        </w:tc>
      </w:tr>
      <w:tr w:rsidR="005636B5" w:rsidRPr="005636B5" w14:paraId="3DE34EBC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4815A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3.  Условия труда, основные требования по обеспечению безопасных условий труда</w:t>
            </w:r>
          </w:p>
        </w:tc>
      </w:tr>
      <w:tr w:rsidR="005636B5" w:rsidRPr="005636B5" w14:paraId="0AD783E6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051A5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3.1 Опасные (вредные) производственные факторы</w:t>
            </w:r>
          </w:p>
          <w:p w14:paraId="28590E7E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DD2A8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255E620B" w14:textId="77777777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D49E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85E8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Условия труда на предприятиях. Характеристика токсичных веществ по характеру действия на организм человека. Пути поступления вредных веществ в организм человека. Признаки отравления. Предельно-допустимая концентрация вредных веществ. Предельно-допустимые уровни. Классификация вредных (опасных) производственных факторов.</w:t>
            </w:r>
          </w:p>
        </w:tc>
      </w:tr>
      <w:tr w:rsidR="005636B5" w:rsidRPr="005636B5" w14:paraId="4E9D4735" w14:textId="77777777">
        <w:trPr>
          <w:trHeight w:val="27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3F80B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F92BE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5636B5" w:rsidRPr="005636B5" w14:paraId="7CCD2951" w14:textId="77777777">
        <w:trPr>
          <w:trHeight w:val="27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A156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714FE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1 Практическое занятие Разработка мероприятий по сокращению воздействия вредных (опасных) производственных факторов.</w:t>
            </w:r>
          </w:p>
        </w:tc>
      </w:tr>
      <w:tr w:rsidR="005636B5" w:rsidRPr="005636B5" w14:paraId="5B7C997E" w14:textId="77777777">
        <w:trPr>
          <w:trHeight w:val="37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6FF7C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3.2 Производственный травматизм, профзаболевания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42A0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367822D7" w14:textId="77777777">
        <w:trPr>
          <w:trHeight w:val="82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95FE6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0CE5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Производственный травматизм и профзаболевания. Основные понятия и определения</w:t>
            </w: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Причины профзаболеваний и травмирования работников на предприятиях   России. Мероприятия, направленные на снижение травматизма и улучшение условий труда. Виды индивидуальных средств защиты органов дыхания. Условия работы в изолирующих противогазах. Классификация средств коллективной защиты.</w:t>
            </w:r>
          </w:p>
        </w:tc>
      </w:tr>
      <w:tr w:rsidR="005636B5" w:rsidRPr="005636B5" w14:paraId="37E5973D" w14:textId="77777777">
        <w:trPr>
          <w:trHeight w:val="30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6008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3.3 Санитарно-гигиенические требования к производственным помещениям и рабочим местам  </w:t>
            </w:r>
          </w:p>
          <w:p w14:paraId="7CB9E925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2334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3F08F306" w14:textId="77777777">
        <w:trPr>
          <w:trHeight w:val="37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7C957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3F8B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Назначение и виды вентиляции. Достоинства и недостатки естественной и искусственной вентиляции. Мощность приточно-вытяжной вентиляции для различных помещений. Места забора свежего и выброс отработанного воздуха. Назначение аварийной вентиляции, места установки. Автоматическое включение и направление потока воздуха при срабатывании аварийной вентиляции. Виды освещения. Нормы освещенности для рабочих помещений и открытых площадок. Достоинства и недостатки ламп искусственного света. Утилизация ламп. Коэффициент естественной освещенности. Назначение аварийного освещения. Микроклимат производственных помещений. Мероприятия, направленные на улучшение микроклимата.</w:t>
            </w:r>
          </w:p>
        </w:tc>
      </w:tr>
      <w:tr w:rsidR="005636B5" w:rsidRPr="005636B5" w14:paraId="05C180D8" w14:textId="77777777">
        <w:trPr>
          <w:trHeight w:val="37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FFAA8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D1D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5636B5" w:rsidRPr="005636B5" w14:paraId="4CE70138" w14:textId="77777777">
        <w:trPr>
          <w:trHeight w:val="37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8953D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3CE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1 Практическое занятие Изучение цветового и светового оформления производственных помещений</w:t>
            </w:r>
          </w:p>
        </w:tc>
      </w:tr>
      <w:tr w:rsidR="005636B5" w:rsidRPr="005636B5" w14:paraId="03D0EA56" w14:textId="77777777">
        <w:trPr>
          <w:trHeight w:val="6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ADFD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DAB49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 Практическое занятие Определение уровня шума. Производственный шум.</w:t>
            </w:r>
          </w:p>
        </w:tc>
      </w:tr>
      <w:tr w:rsidR="005636B5" w:rsidRPr="005636B5" w14:paraId="7145BD08" w14:textId="77777777">
        <w:trPr>
          <w:trHeight w:val="6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A9E6B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C12B1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3 Практическое занятие Оценка параметров микроклимата.</w:t>
            </w:r>
          </w:p>
        </w:tc>
      </w:tr>
      <w:tr w:rsidR="005636B5" w:rsidRPr="005636B5" w14:paraId="4D47CA2C" w14:textId="77777777">
        <w:trPr>
          <w:trHeight w:val="96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1D21C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3.4. Технологии обработки числовой информации в </w:t>
            </w: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профессиональной деятельности  </w:t>
            </w:r>
          </w:p>
          <w:p w14:paraId="78963125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4264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</w:t>
            </w:r>
          </w:p>
        </w:tc>
      </w:tr>
      <w:tr w:rsidR="005636B5" w:rsidRPr="005636B5" w14:paraId="02CDD439" w14:textId="77777777">
        <w:trPr>
          <w:trHeight w:val="96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3DDA3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AA66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Электронные таблицы, базы и банки данных, их назначение, использование в информационных системах профессионального назначения. Расчетные операции, статистические и математические функции. Решение задач линейной и разветвляющейся структуры в ЭТ. </w:t>
            </w:r>
          </w:p>
        </w:tc>
      </w:tr>
      <w:tr w:rsidR="005636B5" w:rsidRPr="005636B5" w14:paraId="04D45718" w14:textId="77777777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34149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584C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636B5" w:rsidRPr="005636B5" w14:paraId="72B5C9E3" w14:textId="77777777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DF461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52413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Электронные таблицы. Ввод и редактирование элементарных формул. Вставка и редактирование элементарных функций. </w:t>
            </w:r>
          </w:p>
        </w:tc>
      </w:tr>
      <w:tr w:rsidR="005636B5" w:rsidRPr="005636B5" w14:paraId="581DB5D3" w14:textId="77777777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EF344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3D76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База данных. Основные типы данных. Объекты, атрибуты и связи. Формирование запроса-выборки. </w:t>
            </w:r>
          </w:p>
        </w:tc>
      </w:tr>
      <w:tr w:rsidR="005636B5" w:rsidRPr="005636B5" w14:paraId="6B2B5749" w14:textId="77777777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55751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374F9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базы данных. Создание таблицы, запроса. Создание формы, отчета </w:t>
            </w:r>
          </w:p>
        </w:tc>
      </w:tr>
      <w:tr w:rsidR="005636B5" w:rsidRPr="005636B5" w14:paraId="0B58C594" w14:textId="77777777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7BC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4. Электробезопасность.</w:t>
            </w:r>
          </w:p>
        </w:tc>
      </w:tr>
      <w:tr w:rsidR="005636B5" w:rsidRPr="005636B5" w14:paraId="4A69A86F" w14:textId="77777777">
        <w:trPr>
          <w:trHeight w:val="7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07B3B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4.1 Действие тока на организм человека.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476A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74DE9D2C" w14:textId="77777777">
        <w:trPr>
          <w:trHeight w:val="7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F7F24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D799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Государственная система приборов и средств автоматизации (ГСП). Выбор регулируемых величин и каналов внесения регулирующих воздействий, контролируемых, сигнализирующих величин и параметров защиты. Средства автоматизации.</w:t>
            </w:r>
          </w:p>
        </w:tc>
      </w:tr>
      <w:tr w:rsidR="005636B5" w:rsidRPr="005636B5" w14:paraId="1F738507" w14:textId="77777777">
        <w:trPr>
          <w:trHeight w:val="7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0A2D6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BD57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5636B5" w:rsidRPr="005636B5" w14:paraId="0C9B05C2" w14:textId="77777777">
        <w:trPr>
          <w:trHeight w:val="7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32FE4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093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1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</w:t>
            </w: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Изучение методов и средств обеспечения электробезопасности.</w:t>
            </w:r>
          </w:p>
        </w:tc>
      </w:tr>
      <w:tr w:rsidR="005636B5" w:rsidRPr="005636B5" w14:paraId="3E68D2CE" w14:textId="77777777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88C3D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5. Пожарная безопасность</w:t>
            </w:r>
          </w:p>
        </w:tc>
      </w:tr>
      <w:tr w:rsidR="005636B5" w:rsidRPr="005636B5" w14:paraId="69EB6A22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1016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5.1 Основные понятия пожароопасности и физико-химические основы процессов горения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20160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0F68436C" w14:textId="77777777">
        <w:trPr>
          <w:trHeight w:val="1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8547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CAFFD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Горение. Горючая среда. Показатели пожарной опасности твердых, жидких и газообразных веществ. Категорирование помещений и наружных установок по взрывопожарной и пожарной опасности. Меры по активной и пассивной безопасности технологических объектов по пожарной безопасности.</w:t>
            </w:r>
          </w:p>
        </w:tc>
      </w:tr>
      <w:tr w:rsidR="005636B5" w:rsidRPr="005636B5" w14:paraId="54541909" w14:textId="77777777">
        <w:trPr>
          <w:trHeight w:val="1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F36CA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5B1D5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5636B5" w:rsidRPr="005636B5" w14:paraId="7A55D924" w14:textId="77777777">
        <w:trPr>
          <w:trHeight w:val="1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543F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9D6E6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1 Практическое занятие Изучение знаков пожарной безопасности.</w:t>
            </w:r>
          </w:p>
        </w:tc>
      </w:tr>
      <w:tr w:rsidR="005636B5" w:rsidRPr="005636B5" w14:paraId="105F85FA" w14:textId="77777777">
        <w:trPr>
          <w:trHeight w:val="4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44FF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5.2 Первичные средства тушения пожаров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BC92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36936D7A" w14:textId="77777777">
        <w:trPr>
          <w:trHeight w:val="4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87E3" w14:textId="77777777" w:rsidR="00510958" w:rsidRPr="005636B5" w:rsidRDefault="00510958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0E59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Способы и средства тушения загораний на технологических объектах. Огнетушащие свойства воды, пены, твердых веществ, инертных газов. Характеристика, устройство, область применения, виды порошковых огнетушителей, Характеристика, устройство, область применения   углекислотных огнетушителей. Правила пользования огнетушителями.</w:t>
            </w:r>
          </w:p>
        </w:tc>
      </w:tr>
      <w:tr w:rsidR="005636B5" w:rsidRPr="005636B5" w14:paraId="14F90FFD" w14:textId="77777777">
        <w:trPr>
          <w:trHeight w:val="45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A29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6. Работы повышенной опасности</w:t>
            </w:r>
          </w:p>
        </w:tc>
      </w:tr>
      <w:tr w:rsidR="005636B5" w:rsidRPr="005636B5" w14:paraId="5F91A923" w14:textId="77777777">
        <w:trPr>
          <w:trHeight w:val="4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718EE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6.1 Газоопасные работы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428E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</w:tr>
      <w:tr w:rsidR="005636B5" w:rsidRPr="005636B5" w14:paraId="4422A011" w14:textId="77777777">
        <w:trPr>
          <w:trHeight w:val="4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29CA5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06C9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Группы газоопасных работ. Перечень газоопасных работ. Этапы газоопасных работ. Техника безопасности при выполнении работ повышенной опасности. Наряд-допуск: оформление, продление, хранение.</w:t>
            </w:r>
          </w:p>
        </w:tc>
      </w:tr>
      <w:tr w:rsidR="005636B5" w:rsidRPr="005636B5" w14:paraId="27B47DA7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8364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Промежуточная аттестация (количество часов)</w:t>
            </w:r>
          </w:p>
        </w:tc>
      </w:tr>
      <w:tr w:rsidR="005636B5" w:rsidRPr="005636B5" w14:paraId="45B1E274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53FEA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 (количество часов 36)</w:t>
            </w:r>
          </w:p>
        </w:tc>
      </w:tr>
    </w:tbl>
    <w:p w14:paraId="1AF32130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lastRenderedPageBreak/>
        <w:t>3. Условия реализации ДИСЦИПЛИНЫ</w:t>
      </w:r>
    </w:p>
    <w:p w14:paraId="7C4CF099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3.1. Материально-техническое обеспечение</w:t>
      </w:r>
    </w:p>
    <w:p w14:paraId="2EB70655" w14:textId="77777777" w:rsidR="00510958" w:rsidRPr="005636B5" w:rsidRDefault="00666065">
      <w:pPr>
        <w:pStyle w:val="113"/>
        <w:jc w:val="both"/>
        <w:rPr>
          <w:rFonts w:ascii="Times New Roman" w:eastAsiaTheme="minorHAnsi" w:hAnsi="Times New Roman"/>
          <w:b w:val="0"/>
          <w:color w:val="000000" w:themeColor="text1"/>
          <w:lang w:eastAsia="en-US"/>
        </w:rPr>
      </w:pPr>
      <w:r w:rsidRPr="005636B5">
        <w:rPr>
          <w:rFonts w:ascii="Times New Roman" w:eastAsiaTheme="minorHAnsi" w:hAnsi="Times New Roman"/>
          <w:b w:val="0"/>
          <w:color w:val="000000" w:themeColor="text1"/>
          <w:lang w:eastAsia="en-US"/>
        </w:rPr>
        <w:t>Кабинет «Охраны труда и безопасности жизнедеятельности», оснащенный в соответствии с приложением 3 ПОП</w:t>
      </w:r>
    </w:p>
    <w:p w14:paraId="3E7AC252" w14:textId="77777777" w:rsidR="00510958" w:rsidRPr="005636B5" w:rsidRDefault="00666065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3.2. Учебно-методическое обеспечение</w:t>
      </w:r>
    </w:p>
    <w:p w14:paraId="067D9CA8" w14:textId="77777777" w:rsidR="00510958" w:rsidRPr="005636B5" w:rsidRDefault="00666065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1BEF9CD8" w14:textId="77777777" w:rsidR="00510958" w:rsidRPr="005636B5" w:rsidRDefault="00510958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260CCB4" w14:textId="77777777" w:rsidR="00510958" w:rsidRPr="005636B5" w:rsidRDefault="00666065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</w:p>
    <w:p w14:paraId="669A051B" w14:textId="76F46439" w:rsidR="00510958" w:rsidRPr="005636B5" w:rsidRDefault="00666065" w:rsidP="003A73BC">
      <w:pPr>
        <w:pStyle w:val="afffe"/>
        <w:numPr>
          <w:ilvl w:val="0"/>
          <w:numId w:val="18"/>
        </w:numPr>
        <w:tabs>
          <w:tab w:val="clear" w:pos="720"/>
          <w:tab w:val="num" w:pos="360"/>
        </w:tabs>
        <w:spacing w:after="0"/>
        <w:ind w:left="0" w:firstLine="0"/>
        <w:jc w:val="both"/>
        <w:rPr>
          <w:color w:val="000000" w:themeColor="text1"/>
        </w:rPr>
      </w:pPr>
      <w:r w:rsidRPr="005636B5">
        <w:rPr>
          <w:color w:val="000000" w:themeColor="text1"/>
        </w:rPr>
        <w:t xml:space="preserve">Охрана труда: учебник для среднего профессионального образования / О. М. Родионова, Е. В. Аникина, Б. И. Лавер, Д. А. Семенов. — 3-е изд., перераб. и доп. — Москва: Издательство Юрайт, 2025. — 139 с. — (Профессиональное образование). — ISBN 978-5-534-17183-9. — Текст: электронный // Образовательная платформа Юрайт [сайт]. — URL: </w:t>
      </w:r>
      <w:hyperlink r:id="rId55">
        <w:r w:rsidRPr="005636B5">
          <w:rPr>
            <w:rStyle w:val="ac"/>
            <w:color w:val="000000" w:themeColor="text1"/>
          </w:rPr>
          <w:t>https://urait.ru/bcode/561823</w:t>
        </w:r>
      </w:hyperlink>
      <w:r w:rsidRPr="005636B5">
        <w:rPr>
          <w:color w:val="000000" w:themeColor="text1"/>
        </w:rPr>
        <w:t> </w:t>
      </w:r>
    </w:p>
    <w:p w14:paraId="3DC2D658" w14:textId="070819AD" w:rsidR="00510958" w:rsidRPr="005636B5" w:rsidRDefault="00666065" w:rsidP="003A73BC">
      <w:pPr>
        <w:pStyle w:val="afffe"/>
        <w:numPr>
          <w:ilvl w:val="0"/>
          <w:numId w:val="18"/>
        </w:numPr>
        <w:tabs>
          <w:tab w:val="clear" w:pos="720"/>
          <w:tab w:val="num" w:pos="360"/>
        </w:tabs>
        <w:spacing w:after="0"/>
        <w:ind w:left="0" w:firstLine="0"/>
        <w:jc w:val="both"/>
        <w:rPr>
          <w:color w:val="000000" w:themeColor="text1"/>
        </w:rPr>
      </w:pPr>
      <w:r w:rsidRPr="005636B5">
        <w:rPr>
          <w:color w:val="000000" w:themeColor="text1"/>
        </w:rPr>
        <w:t xml:space="preserve">Сафонов, А. А.  Охрана труда: учебник и практикум для среднего профессионального образования / А. А. Сафонов, М. А. Сафонова. — Москва: Издательство Юрайт, 2025. — 485 с. — (Профессиональное образование). — ISBN 978-5-534-18090-9. — Текст: электронный // Образовательная платформа Юрайт [сайт]. — URL: </w:t>
      </w:r>
      <w:hyperlink r:id="rId56">
        <w:r w:rsidRPr="005636B5">
          <w:rPr>
            <w:rStyle w:val="ac"/>
            <w:color w:val="000000" w:themeColor="text1"/>
          </w:rPr>
          <w:t>https://urait.ru/bcode/568624</w:t>
        </w:r>
      </w:hyperlink>
      <w:r w:rsidRPr="005636B5">
        <w:rPr>
          <w:color w:val="000000" w:themeColor="text1"/>
        </w:rPr>
        <w:t> </w:t>
      </w:r>
    </w:p>
    <w:p w14:paraId="76A5B945" w14:textId="7F99A404" w:rsidR="00510958" w:rsidRPr="005636B5" w:rsidRDefault="00666065" w:rsidP="003A73BC">
      <w:pPr>
        <w:pStyle w:val="afffe"/>
        <w:numPr>
          <w:ilvl w:val="0"/>
          <w:numId w:val="18"/>
        </w:numPr>
        <w:tabs>
          <w:tab w:val="clear" w:pos="720"/>
          <w:tab w:val="num" w:pos="360"/>
        </w:tabs>
        <w:spacing w:after="0"/>
        <w:ind w:left="0" w:firstLine="0"/>
        <w:jc w:val="both"/>
        <w:rPr>
          <w:color w:val="000000" w:themeColor="text1"/>
        </w:rPr>
      </w:pPr>
      <w:r w:rsidRPr="005636B5">
        <w:rPr>
          <w:color w:val="000000" w:themeColor="text1"/>
        </w:rPr>
        <w:t xml:space="preserve">Карнаух, Н. Н.  Охрана труда: учебник для среднего профессионального образования / Н. Н. Карнаух. — 2-е изд., перераб. и доп. — Москва: Издательство Юрайт, 2025. — 343 с. — (Профессиональное образование). — ISBN 978-5-534-15942-4. — Текст: электронный // Образовательная платформа Юрайт [сайт]. — URL: </w:t>
      </w:r>
      <w:hyperlink r:id="rId57">
        <w:r w:rsidRPr="005636B5">
          <w:rPr>
            <w:rStyle w:val="ac"/>
            <w:color w:val="000000" w:themeColor="text1"/>
          </w:rPr>
          <w:t>https://urait.ru/bcode/560673</w:t>
        </w:r>
      </w:hyperlink>
      <w:r w:rsidRPr="005636B5">
        <w:rPr>
          <w:color w:val="000000" w:themeColor="text1"/>
        </w:rPr>
        <w:t> </w:t>
      </w:r>
    </w:p>
    <w:p w14:paraId="4EC17AF6" w14:textId="2B17C173" w:rsidR="00510958" w:rsidRPr="000C0BBE" w:rsidRDefault="00666065" w:rsidP="003A73BC">
      <w:pPr>
        <w:pStyle w:val="afffe"/>
        <w:numPr>
          <w:ilvl w:val="0"/>
          <w:numId w:val="18"/>
        </w:numPr>
        <w:tabs>
          <w:tab w:val="clear" w:pos="720"/>
          <w:tab w:val="num" w:pos="360"/>
        </w:tabs>
        <w:spacing w:after="0"/>
        <w:ind w:left="0" w:firstLine="0"/>
        <w:jc w:val="both"/>
        <w:rPr>
          <w:rStyle w:val="ac"/>
          <w:color w:val="000000" w:themeColor="text1"/>
          <w:u w:val="none"/>
        </w:rPr>
      </w:pPr>
      <w:r w:rsidRPr="005636B5">
        <w:rPr>
          <w:rFonts w:eastAsia="Calibri"/>
          <w:bCs/>
          <w:color w:val="000000" w:themeColor="text1"/>
        </w:rPr>
        <w:t xml:space="preserve">Медико-биологические основы безопасности. Охрана труда: учебник для среднего профессионального образования / О. М. Родионова, Е. В. Аникина, Б. И. Лавер, Д. А. Семенов. — 3-е изд., перераб. и доп. — Москва: Издательство Юрайт, 2025. — 599 с. — (Профессиональное образование). — ISBN 978-5-534-17182-2. — Текст: электронный // Образовательная платформа Юрайт [сайт]. — URL: </w:t>
      </w:r>
      <w:hyperlink r:id="rId58">
        <w:r w:rsidRPr="005636B5">
          <w:rPr>
            <w:rStyle w:val="ac"/>
            <w:rFonts w:eastAsia="Calibri"/>
            <w:bCs/>
            <w:color w:val="000000" w:themeColor="text1"/>
          </w:rPr>
          <w:t>https://urait.ru/bcode/562058</w:t>
        </w:r>
      </w:hyperlink>
    </w:p>
    <w:p w14:paraId="19585C5C" w14:textId="77777777" w:rsidR="000C0BBE" w:rsidRPr="000C0BBE" w:rsidRDefault="000C0BBE" w:rsidP="000C0BBE">
      <w:pPr>
        <w:pStyle w:val="afffe"/>
        <w:numPr>
          <w:ilvl w:val="0"/>
          <w:numId w:val="18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0C0BBE">
        <w:rPr>
          <w:color w:val="000000" w:themeColor="text1"/>
        </w:rPr>
        <w:t>Михаилиди, А. М. Безопасность жизнедеятельности и охрана труда на производстве : учебное пособие для СПО / А. М. Михаилиди. — 2-е изд. — Саратов : Профобразование, 2024. — 120 c. — ISBN 978-5-4488-1333-7. — Текст : электронный // Электронный ресурс цифровой образовательной среды СПО PROFобразование : [сайт]. — URL: https://profspo.ru/books/137705</w:t>
      </w:r>
    </w:p>
    <w:p w14:paraId="6DDC0644" w14:textId="13D2392E" w:rsidR="000C0BBE" w:rsidRPr="000C0BBE" w:rsidRDefault="000C0BBE" w:rsidP="000C0BBE">
      <w:pPr>
        <w:pStyle w:val="afffe"/>
        <w:numPr>
          <w:ilvl w:val="0"/>
          <w:numId w:val="18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0C0BBE">
        <w:rPr>
          <w:color w:val="000000" w:themeColor="text1"/>
        </w:rPr>
        <w:t>Охрана труда : учебное пособие для СПО / составители А. Б. Булгаков, В. Н. Аверьянов. — Саратов : Профобразование, 2021. — 197 c. — ISBN 978-5-4488-1137-1. — Текст : электронный // Электронный ресурс цифровой образовательной среды СПО PROFобразование : [сайт]. — URL: https://profspo.ru/books/105148</w:t>
      </w:r>
    </w:p>
    <w:p w14:paraId="2CE95E88" w14:textId="53588F6C" w:rsidR="000C0BBE" w:rsidRPr="000C0BBE" w:rsidRDefault="000C0BBE" w:rsidP="000C0BBE">
      <w:pPr>
        <w:pStyle w:val="afffe"/>
        <w:numPr>
          <w:ilvl w:val="0"/>
          <w:numId w:val="18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0C0BBE">
        <w:rPr>
          <w:color w:val="000000" w:themeColor="text1"/>
        </w:rPr>
        <w:t xml:space="preserve">Князева, М. Н. Охрана труда : учебное пособие для СПО / М. Н. Князева. — Саратов : Профобразование, 2021. — 247 c. — ISBN 978-5-4488-1248-4. — Текст : электронный // </w:t>
      </w:r>
      <w:r w:rsidRPr="000C0BBE">
        <w:rPr>
          <w:color w:val="000000" w:themeColor="text1"/>
        </w:rPr>
        <w:lastRenderedPageBreak/>
        <w:t>Электронный ресурс цифровой образовательной среды СПО PROFобразование : [сайт]. — URL: https://profspo.ru/books/106845</w:t>
      </w:r>
    </w:p>
    <w:p w14:paraId="0FDC5CC1" w14:textId="3D613577" w:rsidR="000C0BBE" w:rsidRPr="000C0BBE" w:rsidRDefault="000C0BBE" w:rsidP="000C0BBE">
      <w:pPr>
        <w:pStyle w:val="afffe"/>
        <w:numPr>
          <w:ilvl w:val="0"/>
          <w:numId w:val="18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0C0BBE">
        <w:rPr>
          <w:color w:val="000000" w:themeColor="text1"/>
        </w:rPr>
        <w:t>Кривова, М. А. Охрана труда : учебное наглядное пособие для СПО / М. А. Кривова, Д. А. Мельникова, Н. Г. Яговкин. — Саратов : Профобразование, 2022. — 156 c. — ISBN 978-5-4488-1397-9. — Текст : электронный // Электронный ресурс цифровой образовательной среды СПО PROFобразование : [сайт]. — URL: https://profspo.ru/books/116280</w:t>
      </w:r>
    </w:p>
    <w:p w14:paraId="13DF0752" w14:textId="0C3AF447" w:rsidR="000C0BBE" w:rsidRPr="000C0BBE" w:rsidRDefault="000C0BBE" w:rsidP="000C0BBE">
      <w:pPr>
        <w:pStyle w:val="afffe"/>
        <w:numPr>
          <w:ilvl w:val="0"/>
          <w:numId w:val="18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0C0BBE">
        <w:rPr>
          <w:color w:val="000000" w:themeColor="text1"/>
        </w:rPr>
        <w:t>Охрана труда : учебное пособие для СПО / составители Е. А. Жидко, Е. И. Головина. — Саратов: Профобразование, 2025. — 119 c. — ISBN 978-5-4488-2438-8. — Текст : электронный // Электронный ресурс цифровой образовательной среды СПО PROFобразование: [сайт]. — URL: https://profspo.ru/books/149364</w:t>
      </w:r>
    </w:p>
    <w:p w14:paraId="6E2898E5" w14:textId="7C0678D3" w:rsidR="000C0BBE" w:rsidRPr="000C0BBE" w:rsidRDefault="000C0BBE" w:rsidP="000C0BBE">
      <w:pPr>
        <w:pStyle w:val="afffe"/>
        <w:numPr>
          <w:ilvl w:val="0"/>
          <w:numId w:val="18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0C0BBE">
        <w:rPr>
          <w:color w:val="000000" w:themeColor="text1"/>
        </w:rPr>
        <w:t>Бузуев, И. И. Охрана труда и промышленная безопасность : учебное пособие для СПО / И. И. Бузуев, Н. Г. Яговкин. — Саратов : Профобразование, 2021. — 73 c. — ISBN 978-5-4488-1240-8. — Текст : электронный // Электронный ресурс цифровой образовательной среды СПО PROFобразование : [сайт]. — URL: https://profspo.ru/books/106844</w:t>
      </w:r>
    </w:p>
    <w:p w14:paraId="267E8DAB" w14:textId="43936339" w:rsidR="000C0BBE" w:rsidRPr="000C0BBE" w:rsidRDefault="000C0BBE" w:rsidP="000C0BBE">
      <w:pPr>
        <w:pStyle w:val="afffe"/>
        <w:numPr>
          <w:ilvl w:val="0"/>
          <w:numId w:val="18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0C0BBE">
        <w:rPr>
          <w:color w:val="000000" w:themeColor="text1"/>
        </w:rPr>
        <w:t>Булгаков, А. Б. Охрана труда: несчастные случаи на производстве и профессиональные заболевания : учебное пособие для СПО / А. Б. Булгаков. — Саратов : Профобразование, 2021. — 116 c. — ISBN 978-5-4488-1136-4. — Текст : электронный // Электронный ресурс цифровой образовательной среды СПО PROFобразование : [сайт]. — URL: https://profspo.ru/books/105149</w:t>
      </w:r>
    </w:p>
    <w:p w14:paraId="600D91FD" w14:textId="2558C06E" w:rsidR="000C0BBE" w:rsidRPr="000C0BBE" w:rsidRDefault="000C0BBE" w:rsidP="000C0BBE">
      <w:pPr>
        <w:pStyle w:val="afffe"/>
        <w:numPr>
          <w:ilvl w:val="0"/>
          <w:numId w:val="18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0C0BBE">
        <w:rPr>
          <w:color w:val="000000" w:themeColor="text1"/>
        </w:rPr>
        <w:t>Симакова, Н. Н. Охрана труда. Средства коллективной и индивидуальной защиты : учебное пособие для СПО / Н. Н. Симакова, Л. П. Власова. — Саратов : Профобразование, 2024. — 219 c. — ISBN 978-5-4488-1856-1. — Текст : электронный // Электронный ресурс цифровой образовательной среды СПО PROFобразование : [сайт]. — URL: https://profspo.ru/books/139045</w:t>
      </w:r>
    </w:p>
    <w:p w14:paraId="496523B5" w14:textId="6EAA27E8" w:rsidR="000C0BBE" w:rsidRPr="005636B5" w:rsidRDefault="000C0BBE" w:rsidP="000C0BBE">
      <w:pPr>
        <w:pStyle w:val="afffe"/>
        <w:numPr>
          <w:ilvl w:val="0"/>
          <w:numId w:val="18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0C0BBE">
        <w:rPr>
          <w:color w:val="000000" w:themeColor="text1"/>
        </w:rPr>
        <w:t>Симакова, Н. Н. Организация охраны труда : практикум для СПО / Н. Н. Симакова. — 2-е изд. — Саратов : Профобразование, 2024. — 164 c. — ISBN 978-5-4488-1182-1. — Текст : электронный // Электронный ресурс цифровой образовательной среды СПО PROFобразование : [сайт]. — URL: https://profspo.ru/books/139103</w:t>
      </w:r>
    </w:p>
    <w:p w14:paraId="6F97029C" w14:textId="77777777" w:rsidR="00510958" w:rsidRPr="005636B5" w:rsidRDefault="00510958">
      <w:pPr>
        <w:pStyle w:val="afffe"/>
        <w:spacing w:after="0"/>
        <w:ind w:left="720"/>
        <w:jc w:val="both"/>
        <w:rPr>
          <w:rStyle w:val="ac"/>
          <w:rFonts w:eastAsia="Calibri"/>
          <w:b/>
          <w:bCs/>
          <w:color w:val="000000" w:themeColor="text1"/>
        </w:rPr>
      </w:pPr>
    </w:p>
    <w:p w14:paraId="0F4C134F" w14:textId="77777777" w:rsidR="00510958" w:rsidRPr="005636B5" w:rsidRDefault="00666065">
      <w:pPr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3.2.2. Дополнительные источники (при необходимости)</w:t>
      </w:r>
    </w:p>
    <w:p w14:paraId="748D8241" w14:textId="420DDAED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1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ГОСТ 12.1.005-88. Общие санитарно</w:t>
      </w:r>
      <w:r w:rsidR="002B13C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-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гигиенические требования к воздуху рабочей зоны. </w:t>
      </w:r>
    </w:p>
    <w:p w14:paraId="7C34385A" w14:textId="18683E7C" w:rsidR="00811BFB" w:rsidRDefault="00666065" w:rsidP="00811BFB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2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ГОСТ 12.0.004-90 «Организация обучения безопасности труда»</w:t>
      </w:r>
      <w:r w:rsidR="00811BF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. </w:t>
      </w:r>
    </w:p>
    <w:p w14:paraId="3895CE79" w14:textId="7231E705" w:rsidR="00844CF0" w:rsidRPr="00811BFB" w:rsidRDefault="00811BFB" w:rsidP="00811BFB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3   </w:t>
      </w:r>
      <w:r w:rsidR="00844CF0" w:rsidRPr="00811BFB">
        <w:rPr>
          <w:rFonts w:ascii="Times New Roman" w:hAnsi="Times New Roman"/>
          <w:sz w:val="24"/>
          <w:szCs w:val="24"/>
        </w:rPr>
        <w:t>ГОСТ 12.1.007-76 Система стандартов безопасности труда. Вредные вещества. Классификация и общие требования безопасности</w:t>
      </w:r>
      <w:r>
        <w:rPr>
          <w:rFonts w:ascii="Times New Roman" w:hAnsi="Times New Roman"/>
          <w:sz w:val="24"/>
          <w:szCs w:val="24"/>
        </w:rPr>
        <w:t>.</w:t>
      </w:r>
    </w:p>
    <w:p w14:paraId="4DB9F16D" w14:textId="5453E468" w:rsidR="00510958" w:rsidRPr="005636B5" w:rsidRDefault="00811BFB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4</w:t>
      </w:r>
      <w:r w:rsidR="00666065"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 xml:space="preserve">Конституция Российской Федерации. </w:t>
      </w:r>
    </w:p>
    <w:p w14:paraId="716FC786" w14:textId="6E923784" w:rsidR="00510958" w:rsidRPr="005636B5" w:rsidRDefault="00811BFB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5</w:t>
      </w:r>
      <w:r w:rsidR="00666065"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Постановление Минтруда РФ N 73 от 24.10.2002   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</w:t>
      </w:r>
    </w:p>
    <w:p w14:paraId="68465338" w14:textId="1F89AD7D" w:rsidR="00510958" w:rsidRPr="005636B5" w:rsidRDefault="00811BFB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6</w:t>
      </w:r>
      <w:r w:rsidR="00666065"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Трудовой Кодекс Российской федерации.</w:t>
      </w:r>
    </w:p>
    <w:p w14:paraId="6CF368C7" w14:textId="1CA28B6A" w:rsidR="00510958" w:rsidRPr="005636B5" w:rsidRDefault="00811BFB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7</w:t>
      </w:r>
      <w:r w:rsidR="00666065"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Федеральный закон от 28 декабря 2013 года N 426-ФЗ «О специальной оценке условий труда».</w:t>
      </w:r>
    </w:p>
    <w:p w14:paraId="5107878A" w14:textId="63A05CD7" w:rsidR="00510958" w:rsidRPr="005636B5" w:rsidRDefault="00811BFB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8</w:t>
      </w:r>
      <w:r w:rsidR="00666065"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Федеральный закон №125-Ф3 «Об обязательном социальном страховании от несчастных случаев на производстве и профессиональных заболеваний»</w:t>
      </w:r>
    </w:p>
    <w:p w14:paraId="28E78CAE" w14:textId="6BE4BED8" w:rsidR="00510958" w:rsidRPr="005636B5" w:rsidRDefault="00811BFB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9</w:t>
      </w:r>
      <w:r w:rsidR="00666065"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Федеральный закон №69-Ф3 «О пожарной безопасности»</w:t>
      </w:r>
    </w:p>
    <w:p w14:paraId="560CB6FE" w14:textId="535EB066" w:rsidR="00510958" w:rsidRPr="005636B5" w:rsidRDefault="00811BFB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lastRenderedPageBreak/>
        <w:t>10</w:t>
      </w:r>
      <w:r w:rsidR="00666065"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 xml:space="preserve">Федеральный закон №184-Ф3 «О техническом регулировании». </w:t>
      </w:r>
    </w:p>
    <w:p w14:paraId="40D50890" w14:textId="5236C4C5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1</w:t>
      </w:r>
      <w:r w:rsidR="00811BF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1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ГН 2.2.5.1313-03. «Предельно допустимые концентрации (ПДК) вредных веществ в воздухе рабочей зоны»</w:t>
      </w:r>
    </w:p>
    <w:p w14:paraId="47B6516E" w14:textId="7F42A0ED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1</w:t>
      </w:r>
      <w:r w:rsidR="00811BF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2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Федеральный закон №116- ФЗ. «О промышленной безопасности опасных производственных объектов»</w:t>
      </w:r>
    </w:p>
    <w:p w14:paraId="385ECFFD" w14:textId="2BC2A415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1</w:t>
      </w:r>
      <w:r w:rsidR="00811BF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3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 xml:space="preserve">Завертаная, Е. И. Управление качеством в области охраны труда и предупреждения профессиональных заболеваний: учебное пособие для СПО / Е. И. Завертаная. – Москва: Юрайт, 2016. – 307 с. </w:t>
      </w:r>
    </w:p>
    <w:p w14:paraId="285DED63" w14:textId="37D2353F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1</w:t>
      </w:r>
      <w:r w:rsidR="00811BF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4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Карнаух, Н.Н. Охрана труда; учебник. – Москва: Юрайт; 2017. – 380 с.</w:t>
      </w:r>
    </w:p>
    <w:p w14:paraId="3668A597" w14:textId="4DDAF93D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1</w:t>
      </w:r>
      <w:r w:rsidR="00811BF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5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 xml:space="preserve">Родионова, О.М. Медико-биологические основы безопасности. Охрана труда; учебник. – Москва: Юрайт, 2016. – 441 с. </w:t>
      </w:r>
    </w:p>
    <w:p w14:paraId="75D04713" w14:textId="47BCF5F5" w:rsidR="00844CF0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1</w:t>
      </w:r>
      <w:r w:rsidR="00811BF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6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Татаренко, В.И. Основы безопасности труда в техносфере; учебник. – Москва: Форум; ИНФРА-М, 2016. – 351 с.</w:t>
      </w:r>
    </w:p>
    <w:p w14:paraId="069CC156" w14:textId="4DA2DF2E" w:rsidR="00844CF0" w:rsidRPr="00811BFB" w:rsidRDefault="00811BF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1B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17.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 w:rsidR="00844CF0" w:rsidRPr="00811B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Правила по охране труда при работе на высоте. </w:t>
      </w:r>
    </w:p>
    <w:p w14:paraId="67A5554A" w14:textId="52439AF6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4CC5E401" w14:textId="77777777" w:rsidR="00510958" w:rsidRPr="005636B5" w:rsidRDefault="00666065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/>
          <w:iCs/>
          <w:color w:val="000000" w:themeColor="text1"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14:paraId="5EC8D852" w14:textId="77777777" w:rsidR="00510958" w:rsidRPr="005636B5" w:rsidRDefault="00510958">
      <w:pPr>
        <w:spacing w:after="160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5A1FB973" w14:textId="77777777" w:rsidR="00510958" w:rsidRPr="005636B5" w:rsidRDefault="00666065">
      <w:pPr>
        <w:spacing w:after="160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семинарских занятий, тестирования, а также выполнения самостоятельной работы.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432"/>
        <w:gridCol w:w="3737"/>
        <w:gridCol w:w="2685"/>
      </w:tblGrid>
      <w:tr w:rsidR="005636B5" w:rsidRPr="005636B5" w14:paraId="166EF901" w14:textId="77777777">
        <w:trPr>
          <w:trHeight w:val="306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A4DB1" w14:textId="77777777" w:rsidR="00510958" w:rsidRPr="005636B5" w:rsidRDefault="0066606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Результаты обучения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3BC5" w14:textId="77777777" w:rsidR="00510958" w:rsidRPr="005636B5" w:rsidRDefault="0066606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BE72" w14:textId="77777777" w:rsidR="00510958" w:rsidRPr="005636B5" w:rsidRDefault="0066606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Методы оценки</w:t>
            </w:r>
          </w:p>
        </w:tc>
      </w:tr>
      <w:tr w:rsidR="005636B5" w:rsidRPr="005636B5" w14:paraId="2843C872" w14:textId="77777777">
        <w:trPr>
          <w:trHeight w:val="225"/>
        </w:trPr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349D2" w14:textId="77777777" w:rsidR="00510958" w:rsidRPr="005636B5" w:rsidRDefault="00666065">
            <w:pPr>
              <w:rPr>
                <w:rFonts w:ascii="Times New Roman" w:eastAsia="Calibri" w:hAnsi="Times New Roman" w:cs="Times New Roman"/>
                <w:bCs/>
                <w:i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</w:rPr>
              <w:t>Умеет:</w:t>
            </w:r>
          </w:p>
        </w:tc>
      </w:tr>
      <w:tr w:rsidR="005636B5" w:rsidRPr="005636B5" w14:paraId="23DE4802" w14:textId="77777777">
        <w:trPr>
          <w:trHeight w:val="225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7802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вести документацию установленного образца по охране труда, соблюдать сроки ее заполнения и условия хранения;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C037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ведение документации установленного образца по охране труда, соблюдение сроков ее заполнения и условий хранения;</w:t>
            </w:r>
          </w:p>
        </w:tc>
        <w:tc>
          <w:tcPr>
            <w:tcW w:w="2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7CF80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3"/>
                <w:szCs w:val="23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3"/>
                <w:szCs w:val="23"/>
              </w:rPr>
              <w:t>Устный опрос, письменный опрос, тестирование, оценка выполненной самостоятельной работы</w:t>
            </w:r>
          </w:p>
          <w:p w14:paraId="44C05351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Экспертное наблюдение и оценивание выполнения практических работ.</w:t>
            </w:r>
          </w:p>
          <w:p w14:paraId="214920F8" w14:textId="77777777" w:rsidR="00510958" w:rsidRPr="005636B5" w:rsidRDefault="00510958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</w:p>
          <w:p w14:paraId="0D829C12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Текущий контроль в форме защиты практических работ</w:t>
            </w:r>
          </w:p>
          <w:p w14:paraId="66AA0713" w14:textId="77777777" w:rsidR="00510958" w:rsidRPr="005636B5" w:rsidRDefault="00510958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</w:rPr>
            </w:pPr>
          </w:p>
        </w:tc>
      </w:tr>
      <w:tr w:rsidR="005636B5" w:rsidRPr="005636B5" w14:paraId="466F6A5E" w14:textId="77777777">
        <w:trPr>
          <w:trHeight w:val="225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41FB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использовать экобиозащитную и противопожарную технику, средства коллективной и индивидуальной защиты;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8F813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использование экобиозащитной и противопожарной техники, средств коллективной и индивидуальной защиты;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1CC17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</w:rPr>
            </w:pPr>
          </w:p>
        </w:tc>
      </w:tr>
      <w:tr w:rsidR="005636B5" w:rsidRPr="005636B5" w14:paraId="1A95B795" w14:textId="77777777">
        <w:trPr>
          <w:trHeight w:val="225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07416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определять и проводить анализ опасных и вредных факторов в сфере профессиональной деятельности;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44F7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определение опасных и вредных факторов в сфере профессиональной деятельности;</w:t>
            </w:r>
          </w:p>
          <w:p w14:paraId="589C6A75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проведение анализа опасных и вредных факторов в сфере профессиональной деятельности;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E339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</w:rPr>
            </w:pPr>
          </w:p>
        </w:tc>
      </w:tr>
      <w:tr w:rsidR="005636B5" w:rsidRPr="005636B5" w14:paraId="09F0EEC0" w14:textId="77777777">
        <w:trPr>
          <w:trHeight w:val="225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0999B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оценивать состояние техники безопасности на производственном объекте;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1BE48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оценка состояния техники безопасности на производственном объекте;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D8415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</w:rPr>
            </w:pPr>
          </w:p>
        </w:tc>
      </w:tr>
      <w:tr w:rsidR="005636B5" w:rsidRPr="005636B5" w14:paraId="79711B28" w14:textId="77777777">
        <w:trPr>
          <w:trHeight w:val="225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3FC69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применять безопасные приемы труда на территории организации и в производственных помещениях;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73EFB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применение безопасных приемов труда на территории организации и в производственных помещениях;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80052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</w:rPr>
            </w:pPr>
          </w:p>
        </w:tc>
      </w:tr>
      <w:tr w:rsidR="005636B5" w:rsidRPr="005636B5" w14:paraId="28EF9C57" w14:textId="77777777">
        <w:trPr>
          <w:trHeight w:val="225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BD7C7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проводить аттестацию рабочих мест по условиям труда, в том числе оценку условий труда и травмобезопасности;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1A5B7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проведение аттестации рабочих мест по условиям труда, в том числе оценку условий труда и травмобезопасности;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2EB5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</w:rPr>
            </w:pPr>
          </w:p>
        </w:tc>
      </w:tr>
      <w:tr w:rsidR="005636B5" w:rsidRPr="005636B5" w14:paraId="53309BF5" w14:textId="77777777">
        <w:trPr>
          <w:trHeight w:val="225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6D22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инструктировать подчиненных работников (персонал) по вопросам техники безопасности;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05551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инструктирование подчиненных работников (персонал) по вопросам техники безопасности;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E575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</w:rPr>
            </w:pPr>
          </w:p>
        </w:tc>
      </w:tr>
      <w:tr w:rsidR="005636B5" w:rsidRPr="005636B5" w14:paraId="6E1E6161" w14:textId="77777777">
        <w:trPr>
          <w:trHeight w:val="225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BF9EC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соблюдать правила безопасности труда, производственной санитарии и пожарной безопасности.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F8623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соблюдение правил безопасности труда, производственной санитарии и пожарной безопасности.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B76B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</w:rPr>
            </w:pPr>
          </w:p>
        </w:tc>
      </w:tr>
      <w:tr w:rsidR="005636B5" w:rsidRPr="005636B5" w14:paraId="4B1FC37D" w14:textId="77777777">
        <w:trPr>
          <w:trHeight w:val="254"/>
        </w:trPr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BA74" w14:textId="77777777" w:rsidR="00510958" w:rsidRPr="005636B5" w:rsidRDefault="00666065">
            <w:pPr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  <w:t>Знает:</w:t>
            </w:r>
          </w:p>
        </w:tc>
      </w:tr>
      <w:tr w:rsidR="005636B5" w:rsidRPr="005636B5" w14:paraId="6615ADF4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B79F7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законодательство в области охраны труда;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AD42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законодательства в области охраны труда;</w:t>
            </w:r>
          </w:p>
        </w:tc>
        <w:tc>
          <w:tcPr>
            <w:tcW w:w="2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D7D1D" w14:textId="77777777" w:rsidR="00510958" w:rsidRPr="005636B5" w:rsidRDefault="0066606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3"/>
                <w:szCs w:val="23"/>
              </w:rPr>
              <w:t xml:space="preserve">Устный опрос, письменный опрос, тестирование, оценка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3"/>
                <w:szCs w:val="23"/>
              </w:rPr>
              <w:lastRenderedPageBreak/>
              <w:t>выполненной самостоятельной работы</w:t>
            </w:r>
          </w:p>
        </w:tc>
      </w:tr>
      <w:tr w:rsidR="005636B5" w:rsidRPr="005636B5" w14:paraId="314C6B96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F6379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нормативные документы по </w:t>
            </w: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охране труда и здоровья, основы профгигиены, профсанитарии и пожаробезопасности;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0023" w14:textId="77777777" w:rsidR="00510958" w:rsidRPr="005636B5" w:rsidRDefault="00666065">
            <w:pPr>
              <w:tabs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- демонстрация знаний </w:t>
            </w: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нормативных документов по охране труда и здоровья, основ профгигиены, профсанитарии и пожаробезопасности;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9F6C2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1E6569DE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1DC0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правила и нормы охраны труда, техники безопасности, личной и производственной санитарии и противопожарной защиты;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3ACC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правил и норм охраны труда, техники безопасности, личной и производственной санитарии и противопожарной защиты;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E7B1B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7F111485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1FD3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0A1A4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правовых и организационных основ охраны труда в организации, системы мер по безопасной эксплуатации опасных производственных объектов и снижению вредного воздействия на окружающую среду, профилактических мероприятий по технике безопасности и производственной санитарии;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EF10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20212C28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D3F1B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возможные опасные и вредные факторы и средства защиты;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AD457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возможных опасных и вредных факторов и средств защиты;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0C5CE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50BA988D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7B67A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действие токсичных веществ на организм человека;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25C9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действия токсичных веществ на организм человека;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6417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4A4F65E1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B3D08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категорирование производств по взрыво- и пожароопасности;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0D4A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категорирования производств по взрыво- и пожароопасности;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777E5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34F2247E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452D6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меры предупреждения пожаров и взрывов;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ABD60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мер предупреждения пожаров и взрывов;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D95A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681EE3DC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C499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общие требования безопасности на территории организации и в производственных помещениях;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8FEB7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общих требований безопасности на территории организации и в производственных помещениях;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AA38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56985C96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84DA3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основные причины возникновения пожаров и взрывов;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0A1B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основных причин возникновения пожаров и взрывов;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B87E0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59DD3A67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4D9E2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особенности обеспечения безопасных условий труда на производстве;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78273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особенностей обеспечения безопасных условий труда на производстве;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45D54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3DAF8628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667EC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порядок хранения и использования средств коллективной и индивидуальной защиты;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D8ECB" w14:textId="7BB05F22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демонстрация знаний </w:t>
            </w:r>
            <w:r w:rsidR="006970C3"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порядка</w:t>
            </w: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хранения и использования средств коллективной и индивидуальной защиты;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D538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65482FD3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8AF2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предельно допустимые концентрации (далее - ПДК) </w:t>
            </w: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вредных веществ и индивидуальные средства защиты;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144C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- демонстрация знаний предельно допустимых концентраций (далее </w:t>
            </w: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- ПДК) вредных веществ и индивидуальных средства защиты;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46BCB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26F0B8A9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8CC5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права и обязанности работников в области охраны труда;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103E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прав и обязанностей работников в области охраны труда;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20F2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35218B0B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EF93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виды и правила проведения инструктажей по охране труда;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E5D8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видов и правил проведения инструктажей по охране труда;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6AA8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325F2B75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000EE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правила безопасной эксплуатации установок и аппаратов;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A5CB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правил безопасной эксплуатации установок и аппаратов;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535D6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7CAB08CE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303BF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возможные последствия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35A80" w14:textId="77777777" w:rsidR="00510958" w:rsidRPr="005636B5" w:rsidRDefault="00666065">
            <w:pPr>
              <w:shd w:val="clear" w:color="auto" w:fill="FFFFFF"/>
              <w:tabs>
                <w:tab w:val="left" w:pos="309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возможных последствий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3CF78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7525790D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DBB59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принципы прогнозирования развития событий и оценки последствий при техногенных чрезвычайных ситуациях и стихийных явлениях.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308F" w14:textId="77777777" w:rsidR="00510958" w:rsidRPr="005636B5" w:rsidRDefault="00666065">
            <w:pPr>
              <w:shd w:val="clear" w:color="auto" w:fill="FFFFFF"/>
              <w:tabs>
                <w:tab w:val="left" w:pos="309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принципов прогнозирования развития событий и оценки последствий при техногенных чрезвычайных ситуациях и стихийных явлениях.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88EA8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7934F760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E681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средства и методы повышения безопасности технических средств и технологических процессов.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4A33B" w14:textId="77777777" w:rsidR="00510958" w:rsidRPr="005636B5" w:rsidRDefault="00666065">
            <w:pPr>
              <w:shd w:val="clear" w:color="auto" w:fill="FFFFFF"/>
              <w:tabs>
                <w:tab w:val="left" w:pos="309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средств и методов повышения безопасности технических средств и технологических процессов.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6C309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</w:tbl>
    <w:p w14:paraId="0003062E" w14:textId="77777777" w:rsidR="00510958" w:rsidRPr="005636B5" w:rsidRDefault="00510958">
      <w:pPr>
        <w:jc w:val="center"/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0F10C032" w14:textId="77777777" w:rsidR="00510958" w:rsidRPr="005636B5" w:rsidRDefault="00666065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  <w:r w:rsidRPr="005636B5">
        <w:rPr>
          <w:color w:val="000000" w:themeColor="text1"/>
        </w:rPr>
        <w:br w:type="page"/>
      </w:r>
    </w:p>
    <w:p w14:paraId="10A9FB76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2.1</w:t>
      </w:r>
    </w:p>
    <w:p w14:paraId="64208F21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специальности </w:t>
      </w:r>
    </w:p>
    <w:p w14:paraId="501FE274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43.02.07 Сервис индустрии чистоты</w:t>
      </w:r>
    </w:p>
    <w:p w14:paraId="723F6F3A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69B0447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3FFC32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5EF75B6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E836ADC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2A7460D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637292F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D3395F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F0DE14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289315F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437E0A8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B24A05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дисциплины</w:t>
      </w:r>
    </w:p>
    <w:p w14:paraId="48CE9C79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>«ОП.08 Информационно-коммуникационные технологии и АСУ в профессиональной деятельности»</w:t>
      </w:r>
    </w:p>
    <w:p w14:paraId="3955B52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12B7C3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120889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824A6A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11B2014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8AA61F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B7C9A7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63DCD5C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BFC1E9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22F93FA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64CABF9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66E343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CD6FEA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EF2FA44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A78011B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8CF5321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4B50F86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1216F4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AB7E53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BE06B54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B82704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6190F1A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2025 г.</w:t>
      </w:r>
    </w:p>
    <w:p w14:paraId="3A656011" w14:textId="77777777" w:rsidR="00510958" w:rsidRPr="005636B5" w:rsidRDefault="00666065">
      <w:pPr>
        <w:pStyle w:val="1c"/>
        <w:rPr>
          <w:b w:val="0"/>
          <w:bCs w:val="0"/>
          <w:color w:val="000000" w:themeColor="text1"/>
        </w:rPr>
      </w:pPr>
      <w:r w:rsidRPr="005636B5">
        <w:rPr>
          <w:b w:val="0"/>
          <w:bCs w:val="0"/>
          <w:color w:val="000000" w:themeColor="text1"/>
        </w:rPr>
        <w:lastRenderedPageBreak/>
        <w:t>СОДЕРЖАНИЕ ПРОГРАММЫ</w:t>
      </w:r>
    </w:p>
    <w:sdt>
      <w:sdtPr>
        <w:rPr>
          <w:color w:val="000000" w:themeColor="text1"/>
        </w:rPr>
        <w:id w:val="1001472287"/>
        <w:docPartObj>
          <w:docPartGallery w:val="Table of Contents"/>
          <w:docPartUnique/>
        </w:docPartObj>
      </w:sdtPr>
      <w:sdtEndPr/>
      <w:sdtContent>
        <w:p w14:paraId="5E233D52" w14:textId="77777777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r w:rsidRPr="002B13C5">
            <w:fldChar w:fldCharType="begin"/>
          </w:r>
          <w:r w:rsidRPr="002B13C5">
            <w:rPr>
              <w:color w:val="000000" w:themeColor="text1"/>
              <w:lang w:eastAsia="ru-RU"/>
            </w:rPr>
            <w:instrText xml:space="preserve"> TOC \z \t "Раздел 1,1,Раздел 1.1,2" \h</w:instrText>
          </w:r>
          <w:r w:rsidRPr="002B13C5">
            <w:rPr>
              <w:lang w:eastAsia="ru-RU"/>
            </w:rPr>
            <w:fldChar w:fldCharType="separate"/>
          </w:r>
        </w:p>
        <w:p w14:paraId="08F46821" w14:textId="397BCA57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6">
            <w:r w:rsidRPr="002B13C5">
              <w:rPr>
                <w:rStyle w:val="afff7"/>
                <w:webHidden/>
                <w:color w:val="000000" w:themeColor="text1"/>
              </w:rPr>
              <w:t>1. ОБЩАЯ ХАРАКТЕРИСТИКА</w:t>
            </w:r>
            <w:r w:rsidRPr="002B13C5">
              <w:rPr>
                <w:rStyle w:val="afff7"/>
                <w:color w:val="000000" w:themeColor="text1"/>
              </w:rPr>
              <w:tab/>
              <w:t>7</w:t>
            </w:r>
          </w:hyperlink>
          <w:r w:rsidR="002B13C5" w:rsidRPr="002B13C5">
            <w:rPr>
              <w:rStyle w:val="afff7"/>
              <w:color w:val="000000" w:themeColor="text1"/>
            </w:rPr>
            <w:t>6</w:t>
          </w:r>
        </w:p>
        <w:p w14:paraId="234B7EB3" w14:textId="055D512E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77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1.1. Цель и место дисциплины в структуре образовательной программы</w:t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  <w:t>7</w:t>
            </w:r>
          </w:hyperlink>
          <w:r w:rsidR="002B13C5" w:rsidRPr="002B13C5">
            <w:rPr>
              <w:rStyle w:val="afff7"/>
              <w:i w:val="0"/>
              <w:iCs w:val="0"/>
              <w:color w:val="000000" w:themeColor="text1"/>
            </w:rPr>
            <w:t>6</w:t>
          </w:r>
        </w:p>
        <w:p w14:paraId="22486229" w14:textId="62D6DF7D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78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1.2. Планируемые результаты освоения дисциплины</w:t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  <w:t>7</w:t>
            </w:r>
          </w:hyperlink>
          <w:r w:rsidR="002B13C5" w:rsidRPr="002B13C5">
            <w:rPr>
              <w:rStyle w:val="afff7"/>
              <w:i w:val="0"/>
              <w:iCs w:val="0"/>
              <w:color w:val="000000" w:themeColor="text1"/>
            </w:rPr>
            <w:t>6</w:t>
          </w:r>
        </w:p>
        <w:p w14:paraId="4DEA7D29" w14:textId="468F43B2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9">
            <w:r w:rsidRPr="002B13C5">
              <w:rPr>
                <w:rStyle w:val="afff7"/>
                <w:webHidden/>
                <w:color w:val="000000" w:themeColor="text1"/>
              </w:rPr>
              <w:t>2. СТРУКТУРА И СОДЕРЖАНИЕ ДИСЦИПЛИНЫ</w:t>
            </w:r>
            <w:r w:rsidRPr="002B13C5">
              <w:rPr>
                <w:rStyle w:val="afff7"/>
                <w:color w:val="000000" w:themeColor="text1"/>
              </w:rPr>
              <w:tab/>
              <w:t>7</w:t>
            </w:r>
          </w:hyperlink>
          <w:r w:rsidR="002B13C5" w:rsidRPr="002B13C5">
            <w:rPr>
              <w:rStyle w:val="afff7"/>
              <w:color w:val="000000" w:themeColor="text1"/>
            </w:rPr>
            <w:t>6</w:t>
          </w:r>
        </w:p>
        <w:p w14:paraId="37D06590" w14:textId="7CA902AC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0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2.1. Трудоемкость освоения дисциплины</w:t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  <w:t>7</w:t>
            </w:r>
          </w:hyperlink>
          <w:r w:rsidR="002B13C5" w:rsidRPr="002B13C5">
            <w:rPr>
              <w:rStyle w:val="afff7"/>
              <w:i w:val="0"/>
              <w:iCs w:val="0"/>
              <w:color w:val="000000" w:themeColor="text1"/>
            </w:rPr>
            <w:t>6</w:t>
          </w:r>
        </w:p>
        <w:p w14:paraId="50D50CB8" w14:textId="5E2704B9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1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2.2. Примерное содержание дисциплины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_Toc156294881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  <w:t>7</w:t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7</w:t>
          </w:r>
        </w:p>
        <w:p w14:paraId="1855CCA8" w14:textId="5D6FE5C4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4">
            <w:r w:rsidRPr="002B13C5">
              <w:rPr>
                <w:rStyle w:val="afff7"/>
                <w:webHidden/>
                <w:color w:val="000000" w:themeColor="text1"/>
              </w:rPr>
              <w:t>3. УСЛОВИЯ РЕАЛИЗАЦИИ ДИСЦИПЛИНЫ</w:t>
            </w:r>
            <w:r w:rsidRPr="002B13C5">
              <w:rPr>
                <w:webHidden/>
                <w:color w:val="000000" w:themeColor="text1"/>
              </w:rPr>
              <w:fldChar w:fldCharType="begin"/>
            </w:r>
            <w:r w:rsidRPr="002B13C5">
              <w:rPr>
                <w:webHidden/>
                <w:color w:val="000000" w:themeColor="text1"/>
              </w:rPr>
              <w:instrText>PAGEREF _Toc156294884 \h</w:instrText>
            </w:r>
            <w:r w:rsidRPr="002B13C5">
              <w:rPr>
                <w:webHidden/>
                <w:color w:val="000000" w:themeColor="text1"/>
              </w:rPr>
            </w:r>
            <w:r w:rsidRPr="002B13C5">
              <w:rPr>
                <w:webHidden/>
                <w:color w:val="000000" w:themeColor="text1"/>
              </w:rPr>
              <w:fldChar w:fldCharType="separate"/>
            </w:r>
            <w:r w:rsidRPr="002B13C5">
              <w:rPr>
                <w:rStyle w:val="afff7"/>
                <w:color w:val="000000" w:themeColor="text1"/>
              </w:rPr>
              <w:tab/>
            </w:r>
            <w:r w:rsidRPr="002B13C5">
              <w:rPr>
                <w:webHidden/>
                <w:color w:val="000000" w:themeColor="text1"/>
              </w:rPr>
              <w:fldChar w:fldCharType="end"/>
            </w:r>
          </w:hyperlink>
          <w:r w:rsidR="002B13C5" w:rsidRPr="002B13C5">
            <w:rPr>
              <w:color w:val="000000" w:themeColor="text1"/>
            </w:rPr>
            <w:t>80</w:t>
          </w:r>
        </w:p>
        <w:p w14:paraId="2E990C65" w14:textId="5D5026A0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5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_Toc156294885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80</w:t>
          </w:r>
        </w:p>
        <w:p w14:paraId="407D3D7B" w14:textId="5A56F900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6">
            <w:r w:rsidRPr="002B13C5">
              <w:rPr>
                <w:rStyle w:val="afff7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_Toc156294886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80</w:t>
          </w:r>
        </w:p>
        <w:p w14:paraId="1FAC79C4" w14:textId="61AA8D35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7">
            <w:r w:rsidRPr="002B13C5">
              <w:rPr>
                <w:rStyle w:val="afff7"/>
                <w:webHidden/>
                <w:color w:val="000000" w:themeColor="text1"/>
              </w:rPr>
              <w:t>4. КОНТРОЛЬ И ОЦЕНКА РЕЗУЛЬТАТОВ ОСВОЕНИЯ ДИСЦИПЛИНЫ</w:t>
            </w:r>
            <w:r w:rsidRPr="002B13C5">
              <w:rPr>
                <w:webHidden/>
                <w:color w:val="000000" w:themeColor="text1"/>
              </w:rPr>
              <w:fldChar w:fldCharType="begin"/>
            </w:r>
            <w:r w:rsidRPr="002B13C5">
              <w:rPr>
                <w:webHidden/>
                <w:color w:val="000000" w:themeColor="text1"/>
              </w:rPr>
              <w:instrText>PAGEREF _Toc156294887 \h</w:instrText>
            </w:r>
            <w:r w:rsidRPr="002B13C5">
              <w:rPr>
                <w:webHidden/>
                <w:color w:val="000000" w:themeColor="text1"/>
              </w:rPr>
            </w:r>
            <w:r w:rsidRPr="002B13C5">
              <w:rPr>
                <w:webHidden/>
                <w:color w:val="000000" w:themeColor="text1"/>
              </w:rPr>
              <w:fldChar w:fldCharType="separate"/>
            </w:r>
            <w:r w:rsidRPr="002B13C5">
              <w:rPr>
                <w:rStyle w:val="afff7"/>
                <w:color w:val="000000" w:themeColor="text1"/>
              </w:rPr>
              <w:tab/>
            </w:r>
            <w:r w:rsidRPr="002B13C5">
              <w:rPr>
                <w:webHidden/>
                <w:color w:val="000000" w:themeColor="text1"/>
              </w:rPr>
              <w:fldChar w:fldCharType="end"/>
            </w:r>
          </w:hyperlink>
          <w:r w:rsidRPr="002B13C5">
            <w:rPr>
              <w:rStyle w:val="afff7"/>
              <w:color w:val="000000" w:themeColor="text1"/>
            </w:rPr>
            <w:fldChar w:fldCharType="end"/>
          </w:r>
          <w:r w:rsidR="002B13C5" w:rsidRPr="002B13C5">
            <w:rPr>
              <w:rStyle w:val="afff7"/>
              <w:color w:val="000000" w:themeColor="text1"/>
            </w:rPr>
            <w:t>81</w:t>
          </w:r>
        </w:p>
      </w:sdtContent>
    </w:sdt>
    <w:p w14:paraId="36C82520" w14:textId="77777777" w:rsidR="00510958" w:rsidRPr="002B13C5" w:rsidRDefault="00510958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37451D0F" w14:textId="77777777" w:rsidR="00510958" w:rsidRPr="002B13C5" w:rsidRDefault="00510958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71789985" w14:textId="77777777" w:rsidR="00510958" w:rsidRPr="005636B5" w:rsidRDefault="00510958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3AA671B0" w14:textId="77777777" w:rsidR="00510958" w:rsidRPr="005636B5" w:rsidRDefault="00510958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1E6435D8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05726F32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12208ED5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061447AA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530E06C5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5C268E61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4E30FEC5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48AABC1C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58FF5144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55DD8866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2EC6A412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1591196A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7A88A6EF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67791E33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2C8882A4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0C088793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3E45DC82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1929335B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5CA3F283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189B7E3C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204673D4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49D6500D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3DC9D9DD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03B7D6A5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3EB225DF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5363C31D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354106FA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1AB57DB0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FA38CBF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05B63FE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D17AA44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FEBC5E1" w14:textId="77777777" w:rsidR="00510958" w:rsidRPr="005636B5" w:rsidRDefault="00666065">
      <w:pPr>
        <w:pStyle w:val="1c"/>
        <w:numPr>
          <w:ilvl w:val="0"/>
          <w:numId w:val="13"/>
        </w:numPr>
        <w:rPr>
          <w:color w:val="000000" w:themeColor="text1"/>
        </w:rPr>
      </w:pPr>
      <w:r w:rsidRPr="005636B5">
        <w:rPr>
          <w:color w:val="000000" w:themeColor="text1"/>
        </w:rPr>
        <w:t>Общая характеристика ПРИМЕРНОЙ РАБОЧЕЙ ПРОГРАММЫ УЧЕБНОЙ ДИСЦИПЛИНЫ</w:t>
      </w:r>
    </w:p>
    <w:p w14:paraId="3312FC11" w14:textId="77777777" w:rsidR="00510958" w:rsidRPr="005636B5" w:rsidRDefault="00666065">
      <w:pPr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  <w:lastRenderedPageBreak/>
        <w:t>«ОП.08 Информационно-коммуникационные технологии и АСУ в профессиональной деятельности»</w:t>
      </w:r>
    </w:p>
    <w:p w14:paraId="7A5CDBE8" w14:textId="77777777" w:rsidR="00510958" w:rsidRPr="005636B5" w:rsidRDefault="00666065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5636B5">
        <w:rPr>
          <w:rFonts w:eastAsia="Segoe UI"/>
          <w:color w:val="000000" w:themeColor="text1"/>
          <w:vertAlign w:val="superscript"/>
          <w:lang w:val="ru-RU"/>
        </w:rPr>
        <w:t>(наименование дисциплины)</w:t>
      </w:r>
    </w:p>
    <w:p w14:paraId="576D5B46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19538059" w14:textId="77777777" w:rsidR="00510958" w:rsidRPr="005636B5" w:rsidRDefault="00666065">
      <w:pPr>
        <w:spacing w:after="120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Учебная дисциплина «Информационно-коммуникационные технологии и АСУ в профессиональной деятельности» является обязательной частью общепрофессионального цикла примерной основной образовательной программы в соответствии с ФГОС СПО по специальности. </w:t>
      </w:r>
    </w:p>
    <w:p w14:paraId="336F89BC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Особое значение дисциплина имеет при формировании и развитии ОК 01, ОК 02, ОК 03, ОК 04, ОК 05, ОК 09</w:t>
      </w:r>
    </w:p>
    <w:p w14:paraId="5903BC00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7F502982" w14:textId="77777777" w:rsidR="00510958" w:rsidRPr="005636B5" w:rsidRDefault="00666065">
      <w:pPr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1554"/>
        <w:gridCol w:w="3827"/>
        <w:gridCol w:w="4253"/>
      </w:tblGrid>
      <w:tr w:rsidR="005636B5" w:rsidRPr="005636B5" w14:paraId="516C5732" w14:textId="77777777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55471" w14:textId="77777777" w:rsidR="00510958" w:rsidRPr="005636B5" w:rsidRDefault="00666065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5636B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5636B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4267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2A9B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</w:tr>
      <w:tr w:rsidR="00F77673" w:rsidRPr="005636B5" w14:paraId="641E4608" w14:textId="77777777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A0B21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01, ОК 02, ОК 03, ОК 04, ОК 05, ОК 09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D564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- Пользоваться современными средствами связи и оргтехникой; </w:t>
            </w:r>
          </w:p>
          <w:p w14:paraId="702C4673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обрабатывать текстовую и табличную информацию;</w:t>
            </w:r>
          </w:p>
          <w:p w14:paraId="6D97A3E8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6D77FE7A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- использовать в профессиональной деятельности различные виды программного обеспечения, применять компьютерные и телекоммуникационные средства; - обеспечивать информационную безопасность; </w:t>
            </w:r>
          </w:p>
          <w:p w14:paraId="2F6A909F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применять антивирусные средства защиты информации;</w:t>
            </w:r>
          </w:p>
          <w:p w14:paraId="263AF8CF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- осуществлять</w:t>
            </w: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ab/>
              <w:t>поиск необходимой информации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D6E5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Основные понятия автоматизированной обработки информации;</w:t>
            </w:r>
          </w:p>
          <w:p w14:paraId="0DABE3CA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общий состав и структуру персональных компьютеров и вычислительных систем;</w:t>
            </w:r>
          </w:p>
          <w:p w14:paraId="164E72A2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базовые системные программные продукты в области профессиональной деятельности;</w:t>
            </w:r>
          </w:p>
          <w:p w14:paraId="5A9077CF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  <w:p w14:paraId="73511A8F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методы и средства сбора, обработки, хранения, передачи и накопления информации;</w:t>
            </w:r>
          </w:p>
          <w:p w14:paraId="0974E267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основные методы и приемы обеспечения информационной безопасности</w:t>
            </w:r>
          </w:p>
        </w:tc>
      </w:tr>
    </w:tbl>
    <w:p w14:paraId="78719F15" w14:textId="77777777" w:rsidR="00510958" w:rsidRPr="005636B5" w:rsidRDefault="00510958">
      <w:pPr>
        <w:pStyle w:val="1c"/>
        <w:rPr>
          <w:color w:val="000000" w:themeColor="text1"/>
        </w:rPr>
      </w:pPr>
    </w:p>
    <w:p w14:paraId="39F0E456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br w:type="page"/>
      </w:r>
    </w:p>
    <w:p w14:paraId="69748CE2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lastRenderedPageBreak/>
        <w:t>2. Структура и содержание ДИСЦИПЛИНЫ</w:t>
      </w:r>
    </w:p>
    <w:p w14:paraId="374DAB8B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 xml:space="preserve">2.1. Трудоемкость освоения дисциплины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847"/>
        <w:gridCol w:w="2356"/>
        <w:gridCol w:w="2651"/>
      </w:tblGrid>
      <w:tr w:rsidR="005636B5" w:rsidRPr="005636B5" w14:paraId="33B90EB0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BACD7C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дисциплины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69EDA8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F172E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5636B5" w:rsidRPr="005636B5" w14:paraId="42BFE962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753AA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57BB6F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E75F4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70</w:t>
            </w:r>
          </w:p>
        </w:tc>
      </w:tr>
      <w:tr w:rsidR="005636B5" w:rsidRPr="005636B5" w14:paraId="520A7CC8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6922F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FAA82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ED2754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636B5" w:rsidRPr="005636B5" w14:paraId="700A624F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1F87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6F2F0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289B9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640CAFF0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6A645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973564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E81F7D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70</w:t>
            </w:r>
          </w:p>
        </w:tc>
      </w:tr>
    </w:tbl>
    <w:p w14:paraId="55C66680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2.2. Примерное содержание дисциплины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5636B5" w:rsidRPr="005636B5" w14:paraId="1BE347B4" w14:textId="77777777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71969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6B3FA" w14:textId="77777777" w:rsidR="00510958" w:rsidRPr="005636B5" w:rsidRDefault="0066606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 w:rsidRPr="005636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5636B5" w:rsidRPr="005636B5" w14:paraId="068D0ADC" w14:textId="77777777">
        <w:trPr>
          <w:trHeight w:val="368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27B9C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1. Введение в дисциплину</w:t>
            </w:r>
          </w:p>
        </w:tc>
      </w:tr>
      <w:tr w:rsidR="005636B5" w:rsidRPr="005636B5" w14:paraId="63FC8D8A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63EB6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Тема 1.1. Введение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AD12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6A505537" w14:textId="77777777">
        <w:trPr>
          <w:trHeight w:val="41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EC6AA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584E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Цели, задачи и содержание дисциплины. Значение информационных технологий в профессиональной деятельности.</w:t>
            </w:r>
          </w:p>
        </w:tc>
      </w:tr>
      <w:tr w:rsidR="005636B5" w:rsidRPr="005636B5" w14:paraId="7BADF4D1" w14:textId="77777777">
        <w:trPr>
          <w:trHeight w:val="41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179E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CCCF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Подготовка реферата на тему: Персоны, внесшие вклад в развитие информационных технологий.</w:t>
            </w:r>
          </w:p>
        </w:tc>
      </w:tr>
      <w:tr w:rsidR="005636B5" w:rsidRPr="005636B5" w14:paraId="2166B4E1" w14:textId="77777777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0A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Раздел 2. Общий состав и структура ПК. Программное обеспечение ПК. </w:t>
            </w:r>
          </w:p>
        </w:tc>
      </w:tr>
      <w:tr w:rsidR="005636B5" w:rsidRPr="005636B5" w14:paraId="56B9544E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5D1D5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2.1. Устройство ПК. Программное обеспечение ПК. Классификация программного обеспечения.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FDE20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</w:t>
            </w:r>
          </w:p>
        </w:tc>
      </w:tr>
      <w:tr w:rsidR="005636B5" w:rsidRPr="005636B5" w14:paraId="5B7B1164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416A5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57768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Архитектура персонального компьютера. </w:t>
            </w:r>
          </w:p>
          <w:p w14:paraId="1702A4D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 и структура персональных ЭВМ и вычислительных систем. Характеристика основных устройств ПК. Основные комплектующие системного блока и их характеристики. Кодирование информации, единицы измерения информации. Структура хранения информации в ПК. </w:t>
            </w:r>
          </w:p>
        </w:tc>
      </w:tr>
      <w:tr w:rsidR="005636B5" w:rsidRPr="005636B5" w14:paraId="0926CC19" w14:textId="77777777">
        <w:trPr>
          <w:trHeight w:val="123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70D23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2.2. Операционные системы, виды операционных систем и их основные характеристики и функции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A917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</w:t>
            </w:r>
          </w:p>
        </w:tc>
      </w:tr>
      <w:tr w:rsidR="005636B5" w:rsidRPr="005636B5" w14:paraId="1F250E27" w14:textId="77777777">
        <w:trPr>
          <w:trHeight w:val="12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08E8F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D59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 операционной системы. Виды операционных систем. Функциональные назначения операционных систем. Средства хранения и переноса информации. </w:t>
            </w:r>
          </w:p>
        </w:tc>
      </w:tr>
      <w:tr w:rsidR="005636B5" w:rsidRPr="005636B5" w14:paraId="1272F378" w14:textId="77777777">
        <w:trPr>
          <w:trHeight w:val="123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BC64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2.3. Информационные и коммуникационные технологии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3A71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</w:t>
            </w:r>
          </w:p>
        </w:tc>
      </w:tr>
      <w:tr w:rsidR="005636B5" w:rsidRPr="005636B5" w14:paraId="2F66CE74" w14:textId="77777777">
        <w:trPr>
          <w:trHeight w:val="12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0428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349E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Основные понятия, классификация и структура автоматизированных информационных систем. Классификация информационных систем. Глобальная сеть Интернет. История создания Всемирная паутина. Поисковые системы. </w:t>
            </w:r>
          </w:p>
        </w:tc>
      </w:tr>
      <w:tr w:rsidR="005636B5" w:rsidRPr="005636B5" w14:paraId="2E541E15" w14:textId="77777777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B0013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E9AC4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636B5" w:rsidRPr="005636B5" w14:paraId="42F177BD" w14:textId="77777777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2CD0A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0E86D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Основы работы в Глобальной сети Интернет. Работа с различными поисковыми системами. </w:t>
            </w:r>
          </w:p>
        </w:tc>
      </w:tr>
      <w:tr w:rsidR="005636B5" w:rsidRPr="005636B5" w14:paraId="3042AB60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54D8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Раздел 3. Базовые системные программные продукты и пакеты прикладных программ в области профессиональной деятельности</w:t>
            </w:r>
          </w:p>
        </w:tc>
      </w:tr>
      <w:tr w:rsidR="005636B5" w:rsidRPr="005636B5" w14:paraId="6A56D351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519A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3.1. Технология обработки текстовой информации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83E9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3C10F90E" w14:textId="77777777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5B2CE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93D4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Текстовые редакторы как один из пакетов прикладного программного обеспечения, общие сведения о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редактировании текстов. Основы конвертирования текстовых файлов </w:t>
            </w:r>
          </w:p>
        </w:tc>
      </w:tr>
      <w:tr w:rsidR="005636B5" w:rsidRPr="005636B5" w14:paraId="201DABE2" w14:textId="77777777">
        <w:trPr>
          <w:trHeight w:val="27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F5843" w14:textId="77777777" w:rsidR="00510958" w:rsidRPr="005636B5" w:rsidRDefault="0051095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9FBCD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Оформление страниц документов, формирование оглавлений. Расстановка колонтитулов, нумерация страниц, буквица. Шаблоны и стили оформления. Работа с таблицами и рисунками в тексте. Водяные знаки в тексте. Слияние документов. Издательские возможности редактора. </w:t>
            </w:r>
          </w:p>
        </w:tc>
      </w:tr>
      <w:tr w:rsidR="005636B5" w:rsidRPr="005636B5" w14:paraId="1B76E82D" w14:textId="77777777">
        <w:trPr>
          <w:trHeight w:val="27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7D0B9" w14:textId="77777777" w:rsidR="00510958" w:rsidRPr="005636B5" w:rsidRDefault="0051095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F17F6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636B5" w:rsidRPr="005636B5" w14:paraId="292D3CE3" w14:textId="77777777">
        <w:trPr>
          <w:trHeight w:val="2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5B57A" w14:textId="77777777" w:rsidR="00510958" w:rsidRPr="005636B5" w:rsidRDefault="0051095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FECD3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и форматирование документа с помощью текстового редактора. Создание структурированного документа </w:t>
            </w:r>
          </w:p>
        </w:tc>
      </w:tr>
      <w:tr w:rsidR="005636B5" w:rsidRPr="005636B5" w14:paraId="124EC8C6" w14:textId="77777777">
        <w:trPr>
          <w:trHeight w:val="37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588F6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3.2. Технология обработки графической информации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41D8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726D99FF" w14:textId="77777777">
        <w:trPr>
          <w:trHeight w:val="82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14E4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5B2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Основы компьютерной графики. Форматы графических файлов. Способы получения графических изображений – рисование, оптический (сканирование). Растровые и векторные графические редакторы. Прикладные программы для обработки графической информации </w:t>
            </w:r>
          </w:p>
        </w:tc>
      </w:tr>
      <w:tr w:rsidR="005636B5" w:rsidRPr="005636B5" w14:paraId="050D9BAC" w14:textId="77777777">
        <w:trPr>
          <w:trHeight w:val="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9C4DE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274F3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636B5" w:rsidRPr="005636B5" w14:paraId="6CDFA9BA" w14:textId="77777777">
        <w:trPr>
          <w:trHeight w:val="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9BFAB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E713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Основы компьютерного дизайна в профессиональной деятельности </w:t>
            </w:r>
          </w:p>
        </w:tc>
      </w:tr>
      <w:tr w:rsidR="005636B5" w:rsidRPr="005636B5" w14:paraId="2519A07F" w14:textId="77777777">
        <w:trPr>
          <w:trHeight w:val="30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3F00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3.3. Компьютерные презентации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0DBB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53C39740" w14:textId="77777777">
        <w:trPr>
          <w:trHeight w:val="55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EF7A2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EF757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Формы компьютерных презентаций. Графические объекты, таблицы и диаграммы как элементы презентации. Общие операции со слайдами. Выбор дизайна, анимация, эффекты, звуковое сопровождение </w:t>
            </w:r>
          </w:p>
        </w:tc>
      </w:tr>
      <w:tr w:rsidR="005636B5" w:rsidRPr="005636B5" w14:paraId="0020505E" w14:textId="77777777">
        <w:trPr>
          <w:trHeight w:val="6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E5981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C68E1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636B5" w:rsidRPr="005636B5" w14:paraId="4C1C20F0" w14:textId="77777777">
        <w:trPr>
          <w:trHeight w:val="6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7C457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44588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Подготовка презентаций. Создание портфолио по профессии. Создание презентаций по современным трендам. </w:t>
            </w:r>
          </w:p>
        </w:tc>
      </w:tr>
      <w:tr w:rsidR="005636B5" w:rsidRPr="005636B5" w14:paraId="3E5883B9" w14:textId="77777777">
        <w:trPr>
          <w:trHeight w:val="96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694E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3.4. Технологии обработки числовой информации в профессиональной деятельности  </w:t>
            </w:r>
          </w:p>
          <w:p w14:paraId="1F5CD88A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BB5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</w:tr>
      <w:tr w:rsidR="005636B5" w:rsidRPr="005636B5" w14:paraId="17864964" w14:textId="77777777">
        <w:trPr>
          <w:trHeight w:val="96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294B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7215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Электронные таблицы, базы и банки данных, их назначение, использование в информационных системах профессионального назначения. Расчетные операции, статистические и математические функции. Решение задач линейной и разветвляющейся структуры в ЭТ. Связь листов таблицы. Построение макросов. </w:t>
            </w:r>
          </w:p>
        </w:tc>
      </w:tr>
      <w:tr w:rsidR="005636B5" w:rsidRPr="005636B5" w14:paraId="0827150E" w14:textId="77777777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A4BCF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0CCE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636B5" w:rsidRPr="005636B5" w14:paraId="3E2C5BFE" w14:textId="77777777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61DF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932A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Электронные таблицы. Основные приемы работы. Ввод и редактирование элементарных формул. Вставка и редактирование элементарных функций. </w:t>
            </w:r>
          </w:p>
        </w:tc>
      </w:tr>
      <w:tr w:rsidR="005636B5" w:rsidRPr="005636B5" w14:paraId="39B95DEA" w14:textId="77777777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1FFC8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E73B3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База данных. Основные типы данных. Объекты, атрибуты и связи. Формирование запроса-выборки. </w:t>
            </w:r>
          </w:p>
        </w:tc>
      </w:tr>
      <w:tr w:rsidR="005636B5" w:rsidRPr="005636B5" w14:paraId="7CABEFBC" w14:textId="77777777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4A337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45AE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базы данных. Создание таблицы, запроса. Создание формы, отчета </w:t>
            </w:r>
          </w:p>
        </w:tc>
      </w:tr>
      <w:tr w:rsidR="005636B5" w:rsidRPr="005636B5" w14:paraId="2ECD6313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90318" w14:textId="77777777" w:rsidR="00510958" w:rsidRPr="005636B5" w:rsidRDefault="0066606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3.5. Пакеты прикладных программ в области профессиональной </w:t>
            </w: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9D0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</w:t>
            </w:r>
          </w:p>
        </w:tc>
      </w:tr>
      <w:tr w:rsidR="005636B5" w:rsidRPr="005636B5" w14:paraId="253C3196" w14:textId="77777777">
        <w:trPr>
          <w:trHeight w:val="41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E8C99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820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Функциональное назначение прикладных программ. Способы формирования запросов при обращении к базе данных. Ввод, редактирование и хранение данных. </w:t>
            </w:r>
          </w:p>
        </w:tc>
      </w:tr>
      <w:tr w:rsidR="005636B5" w:rsidRPr="005636B5" w14:paraId="0B66F74D" w14:textId="77777777">
        <w:trPr>
          <w:trHeight w:val="5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71D70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124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и получение отчетов о деятельности предприятия. Работа с базами данных клиентов. Создание коллажей и эскизов профессиональной направленности. Создание презентаций по профессиональной тематике. </w:t>
            </w:r>
          </w:p>
        </w:tc>
      </w:tr>
      <w:tr w:rsidR="005636B5" w:rsidRPr="005636B5" w14:paraId="0EF70F75" w14:textId="77777777">
        <w:trPr>
          <w:trHeight w:val="5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9FFCC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6D8C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636B5" w:rsidRPr="005636B5" w14:paraId="06FB084E" w14:textId="77777777">
        <w:trPr>
          <w:trHeight w:val="5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8A1B8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DBBF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по созданию клиентской базы. Расчет прибыли, расхода, закупок. Расчет заработной платы сотрудников </w:t>
            </w:r>
          </w:p>
        </w:tc>
      </w:tr>
      <w:tr w:rsidR="005636B5" w:rsidRPr="005636B5" w14:paraId="598D3E4D" w14:textId="77777777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4A9C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Раздел 4. Возможности использования информационных и телекоммуникационных технологий в профессиональной деятельности и информационная безопасность </w:t>
            </w:r>
          </w:p>
        </w:tc>
      </w:tr>
      <w:tr w:rsidR="005636B5" w:rsidRPr="005636B5" w14:paraId="479F6D9B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04F0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4.1. Компьютерные сети, сеть Интернет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336A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09A93098" w14:textId="77777777">
        <w:trPr>
          <w:trHeight w:val="1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CB624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4CF6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Классификация сетей по масштабам, топологии, архитектуре и стандартам. Среда передачи данных. Типы компьютерных сетей. Эталонная модель OSI. Преимущества работы в локальной сети.</w:t>
            </w:r>
          </w:p>
        </w:tc>
      </w:tr>
      <w:tr w:rsidR="005636B5" w:rsidRPr="005636B5" w14:paraId="6C7385F4" w14:textId="77777777">
        <w:trPr>
          <w:trHeight w:val="1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9E5AD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E901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Технология World Wide Web. Браузеры. Адресация ресурсов, навигация. Настройка Internet Explorer. Электронная почта и телеконференции</w:t>
            </w:r>
          </w:p>
        </w:tc>
      </w:tr>
      <w:tr w:rsidR="005636B5" w:rsidRPr="005636B5" w14:paraId="081050F0" w14:textId="77777777">
        <w:trPr>
          <w:trHeight w:val="1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6E37E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22A60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Мультимедиа технологии и электронная коммерция в Интернете. Основы языка гипертекстовой разметки документов. Форматирование текста и размещение графики. Гиперссылки, списки, формы. Инструментальные средства создания Web-страниц. Основы проектирования Web – страниц</w:t>
            </w:r>
          </w:p>
        </w:tc>
      </w:tr>
      <w:tr w:rsidR="005636B5" w:rsidRPr="005636B5" w14:paraId="0AA25DA6" w14:textId="77777777">
        <w:trPr>
          <w:trHeight w:val="13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DB32B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815B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5636B5" w:rsidRPr="005636B5" w14:paraId="670E573B" w14:textId="77777777">
        <w:trPr>
          <w:trHeight w:val="13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F57C3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69EFF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Web-страницы</w:t>
            </w:r>
          </w:p>
        </w:tc>
      </w:tr>
      <w:tr w:rsidR="005636B5" w:rsidRPr="005636B5" w14:paraId="2544376E" w14:textId="77777777">
        <w:trPr>
          <w:trHeight w:val="4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54DEC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4.2. Основы информационной и технической компьютерной безопасности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B284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4726DE7B" w14:textId="77777777">
        <w:trPr>
          <w:trHeight w:val="4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F4D6E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A3FF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Информационная безопасность. Классификация средств защиты. Программно-технический уровень защиты. Защита жесткого диска. </w:t>
            </w:r>
          </w:p>
          <w:p w14:paraId="4514B9C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Защита от компьютерных вирусов. Виды компьютерных вирусов Организация безопасной работы с компьютерной техникой.</w:t>
            </w:r>
          </w:p>
        </w:tc>
      </w:tr>
      <w:tr w:rsidR="005636B5" w:rsidRPr="005636B5" w14:paraId="0FD3B551" w14:textId="77777777">
        <w:trPr>
          <w:trHeight w:val="4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1E575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C8C0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5636B5" w:rsidRPr="005636B5" w14:paraId="687E8F61" w14:textId="77777777">
        <w:trPr>
          <w:trHeight w:val="4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FABAF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A287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безопасной работы с компьютерной техникой.</w:t>
            </w:r>
          </w:p>
        </w:tc>
      </w:tr>
      <w:tr w:rsidR="005636B5" w:rsidRPr="005636B5" w14:paraId="18A6A30E" w14:textId="77777777">
        <w:trPr>
          <w:trHeight w:val="4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F60B7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4.3. Специализированное программное обеспечение для индустрии чистоты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3C9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61694621" w14:textId="77777777">
        <w:trPr>
          <w:trHeight w:val="4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A06C8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3176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Технические возможности применения ПО для предприятий индустрии чистоты. Интерфейс, цель, задачи и возможности использования приложений автоматизации производственных процессов на предприятиях химической чистки и прачечных «АГБИС».</w:t>
            </w:r>
          </w:p>
          <w:p w14:paraId="7A56723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Интерфейс, цель, задачи и возможности использования ПО для обеспечения бизнес- процессов на объектах профессиональной уборки «Битрикс 24»</w:t>
            </w:r>
          </w:p>
        </w:tc>
      </w:tr>
      <w:tr w:rsidR="005636B5" w:rsidRPr="005636B5" w14:paraId="6A0511D7" w14:textId="77777777">
        <w:trPr>
          <w:trHeight w:val="4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45434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1E2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5636B5" w:rsidRPr="005636B5" w14:paraId="53612D56" w14:textId="77777777">
        <w:trPr>
          <w:trHeight w:val="4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A441D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3F2A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программного обеспечения для организации и контроля производственных процессов на предприятиях индустрии чистоты</w:t>
            </w:r>
          </w:p>
        </w:tc>
      </w:tr>
      <w:tr w:rsidR="005636B5" w:rsidRPr="005636B5" w14:paraId="101F1CBB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52451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  <w:t xml:space="preserve">Промежуточная аттестация </w:t>
            </w: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(количество часов)</w:t>
            </w:r>
          </w:p>
        </w:tc>
      </w:tr>
      <w:tr w:rsidR="005636B5" w:rsidRPr="005636B5" w14:paraId="0BC9988A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DFB97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 (количество часов 72)</w:t>
            </w:r>
          </w:p>
        </w:tc>
      </w:tr>
    </w:tbl>
    <w:p w14:paraId="4FEDA0F3" w14:textId="77777777" w:rsidR="00510958" w:rsidRPr="005636B5" w:rsidRDefault="0066606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6A447AAB" w14:textId="77777777" w:rsidR="00510958" w:rsidRPr="005636B5" w:rsidRDefault="00666065">
      <w:pPr>
        <w:pStyle w:val="1c"/>
        <w:spacing w:after="120"/>
        <w:rPr>
          <w:color w:val="000000" w:themeColor="text1"/>
        </w:rPr>
      </w:pPr>
      <w:r w:rsidRPr="005636B5">
        <w:rPr>
          <w:color w:val="000000" w:themeColor="text1"/>
        </w:rPr>
        <w:lastRenderedPageBreak/>
        <w:t>3. Условия реализации ДИСЦИПЛИНЫ</w:t>
      </w:r>
    </w:p>
    <w:p w14:paraId="6022DDA4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3.1. Материально-техническое обеспечение</w:t>
      </w:r>
    </w:p>
    <w:p w14:paraId="349DCF85" w14:textId="77777777" w:rsidR="00510958" w:rsidRPr="005636B5" w:rsidRDefault="00666065">
      <w:pPr>
        <w:pStyle w:val="113"/>
        <w:rPr>
          <w:rFonts w:ascii="Times New Roman" w:eastAsiaTheme="minorHAnsi" w:hAnsi="Times New Roman"/>
          <w:b w:val="0"/>
          <w:color w:val="000000" w:themeColor="text1"/>
          <w:lang w:eastAsia="en-US"/>
        </w:rPr>
      </w:pPr>
      <w:r w:rsidRPr="005636B5">
        <w:rPr>
          <w:rFonts w:ascii="Times New Roman" w:eastAsiaTheme="minorHAnsi" w:hAnsi="Times New Roman"/>
          <w:b w:val="0"/>
          <w:color w:val="000000" w:themeColor="text1"/>
          <w:lang w:eastAsia="en-US"/>
        </w:rPr>
        <w:t>Кабинет «Информационных технологий», оснащенная в соответствии с приложением 3 ПОП</w:t>
      </w:r>
    </w:p>
    <w:p w14:paraId="252EED39" w14:textId="77777777" w:rsidR="00510958" w:rsidRPr="005636B5" w:rsidRDefault="00666065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3.2. Учебно-методическое обеспечение</w:t>
      </w:r>
    </w:p>
    <w:p w14:paraId="144F5743" w14:textId="77777777" w:rsidR="00510958" w:rsidRPr="005636B5" w:rsidRDefault="00666065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42D3579E" w14:textId="77777777" w:rsidR="00510958" w:rsidRPr="005636B5" w:rsidRDefault="00510958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0D51DAB" w14:textId="77777777" w:rsidR="00510958" w:rsidRPr="005636B5" w:rsidRDefault="00666065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</w:p>
    <w:p w14:paraId="4ADFF7B8" w14:textId="09160270" w:rsidR="00510958" w:rsidRPr="005636B5" w:rsidRDefault="00666065" w:rsidP="00782820">
      <w:pPr>
        <w:pStyle w:val="afffe"/>
        <w:numPr>
          <w:ilvl w:val="0"/>
          <w:numId w:val="19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color w:val="000000" w:themeColor="text1"/>
        </w:rPr>
        <w:t xml:space="preserve">Гаврилов, М. В.  Информатика и информационные технологии: учебник для среднего профессионального образования / М. В. Гаврилов, В. А. Климов. — 6-е изд., перераб. и доп. — Москва: Издательство Юрайт, 2025. — 355 с. — (Профессиональное образование). — ISBN 978-5-534-20333-2. — Текст: электронный // Образовательная платформа Юрайт [сайт]. — URL: </w:t>
      </w:r>
      <w:hyperlink r:id="rId59">
        <w:r w:rsidRPr="005636B5">
          <w:rPr>
            <w:rStyle w:val="ac"/>
            <w:color w:val="000000" w:themeColor="text1"/>
          </w:rPr>
          <w:t>https://urait.ru/bcode/560669</w:t>
        </w:r>
      </w:hyperlink>
      <w:r w:rsidRPr="005636B5">
        <w:rPr>
          <w:color w:val="000000" w:themeColor="text1"/>
        </w:rPr>
        <w:t> </w:t>
      </w:r>
    </w:p>
    <w:p w14:paraId="0D2F3C71" w14:textId="69181BB4" w:rsidR="00510958" w:rsidRPr="005636B5" w:rsidRDefault="00666065" w:rsidP="00782820">
      <w:pPr>
        <w:pStyle w:val="afffe"/>
        <w:numPr>
          <w:ilvl w:val="0"/>
          <w:numId w:val="19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color w:val="000000" w:themeColor="text1"/>
        </w:rPr>
        <w:t xml:space="preserve">Куприянов, Д. В.  Информационное обеспечение профессиональной деятельности: учебник и практикум для среднего профессионального образования / Д. В. Куприянов. — 3-е изд., перераб. и доп. — Москва: Издательство Юрайт, 2025. — 236 с. — (Профессиональное образование). — ISBN 978-5-534-20826-9. — Текст: электронный // Образовательная платформа Юрайт [сайт]. — URL: </w:t>
      </w:r>
      <w:hyperlink r:id="rId60">
        <w:r w:rsidRPr="005636B5">
          <w:rPr>
            <w:rStyle w:val="ac"/>
            <w:color w:val="000000" w:themeColor="text1"/>
          </w:rPr>
          <w:t>https://urait.ru/bcode/558828</w:t>
        </w:r>
      </w:hyperlink>
      <w:r w:rsidRPr="005636B5">
        <w:rPr>
          <w:color w:val="000000" w:themeColor="text1"/>
        </w:rPr>
        <w:t> </w:t>
      </w:r>
    </w:p>
    <w:p w14:paraId="682E726C" w14:textId="7A3D0C73" w:rsidR="00510958" w:rsidRPr="005636B5" w:rsidRDefault="00666065" w:rsidP="00782820">
      <w:pPr>
        <w:pStyle w:val="afffe"/>
        <w:numPr>
          <w:ilvl w:val="0"/>
          <w:numId w:val="19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color w:val="000000" w:themeColor="text1"/>
        </w:rPr>
        <w:t xml:space="preserve">Советов, Б. Я.  Информационные технологии: учебник для среднего профессионального образования / Б. Я. Советов, В. В. Цехановский. — 8-е изд., перераб. и доп. — Москва: Издательство Юрайт, 2025. — 414 с. — (Профессиональное образование). — ISBN 978-5-534-20053-9. — Текст: электронный // Образовательная платформа Юрайт [сайт]. — URL: </w:t>
      </w:r>
      <w:hyperlink r:id="rId61">
        <w:r w:rsidRPr="005636B5">
          <w:rPr>
            <w:rStyle w:val="ac"/>
            <w:color w:val="000000" w:themeColor="text1"/>
          </w:rPr>
          <w:t>https://urait.ru/bcode/560670</w:t>
        </w:r>
      </w:hyperlink>
      <w:r w:rsidRPr="005636B5">
        <w:rPr>
          <w:color w:val="000000" w:themeColor="text1"/>
        </w:rPr>
        <w:t> </w:t>
      </w:r>
    </w:p>
    <w:p w14:paraId="58E87BFD" w14:textId="4CB9FB3B" w:rsidR="00510958" w:rsidRPr="00782820" w:rsidRDefault="00666065" w:rsidP="00782820">
      <w:pPr>
        <w:pStyle w:val="afffe"/>
        <w:numPr>
          <w:ilvl w:val="0"/>
          <w:numId w:val="19"/>
        </w:numPr>
        <w:spacing w:after="0"/>
        <w:ind w:left="0" w:firstLine="0"/>
        <w:jc w:val="both"/>
        <w:rPr>
          <w:rStyle w:val="ac"/>
          <w:color w:val="000000" w:themeColor="text1"/>
          <w:u w:val="none"/>
        </w:rPr>
      </w:pPr>
      <w:r w:rsidRPr="005636B5">
        <w:rPr>
          <w:rFonts w:eastAsia="Calibri"/>
          <w:bCs/>
          <w:color w:val="000000" w:themeColor="text1"/>
        </w:rPr>
        <w:t xml:space="preserve">Информационные технологии : учебник для среднего профессионального образования / В. В. Трофимов, О. П. Ильина, В. И. Кияев, Е. В. Трофимова ; ответственный редактор В. В. Трофимов. — Москва: Издательство Юрайт, 2025. — 546 с. — (Профессиональное образование). — ISBN 978-5-534-18341-2. — Текст: электронный // Образовательная платформа Юрайт [сайт]. — URL: </w:t>
      </w:r>
      <w:hyperlink r:id="rId62">
        <w:r w:rsidRPr="005636B5">
          <w:rPr>
            <w:rStyle w:val="ac"/>
            <w:rFonts w:eastAsia="Calibri"/>
            <w:bCs/>
            <w:color w:val="000000" w:themeColor="text1"/>
          </w:rPr>
          <w:t>https://urait.ru/bcode/568882</w:t>
        </w:r>
      </w:hyperlink>
    </w:p>
    <w:p w14:paraId="31C9909F" w14:textId="77777777" w:rsidR="00782820" w:rsidRPr="00782820" w:rsidRDefault="00782820" w:rsidP="00782820">
      <w:pPr>
        <w:pStyle w:val="afffe"/>
        <w:numPr>
          <w:ilvl w:val="0"/>
          <w:numId w:val="19"/>
        </w:numPr>
        <w:spacing w:after="0"/>
        <w:ind w:left="0" w:firstLine="0"/>
        <w:jc w:val="both"/>
        <w:rPr>
          <w:color w:val="000000" w:themeColor="text1"/>
        </w:rPr>
      </w:pPr>
      <w:r w:rsidRPr="00782820">
        <w:rPr>
          <w:color w:val="000000" w:themeColor="text1"/>
        </w:rPr>
        <w:t>Петлина, Е. М. Информационные технологии в профессиональной деятельности : учебное пособие для СПО / Е. М. Петлина, А. В. Горбачев. — 2-е изд. — Саратов : Профобразование, 2024. — 111 c. — ISBN 978-5-4488-2183-7. — Текст : электронный // Электронный ресурс цифровой образовательной среды СПО PROFобразование : [сайт]. — URL: https://profspo.ru/books/142224</w:t>
      </w:r>
    </w:p>
    <w:p w14:paraId="1CBDECAB" w14:textId="021AFD43" w:rsidR="00782820" w:rsidRPr="00782820" w:rsidRDefault="00782820" w:rsidP="00782820">
      <w:pPr>
        <w:pStyle w:val="afffe"/>
        <w:numPr>
          <w:ilvl w:val="0"/>
          <w:numId w:val="19"/>
        </w:numPr>
        <w:spacing w:after="0"/>
        <w:ind w:left="0" w:firstLine="0"/>
        <w:jc w:val="both"/>
        <w:rPr>
          <w:color w:val="000000" w:themeColor="text1"/>
        </w:rPr>
      </w:pPr>
      <w:r w:rsidRPr="00782820">
        <w:rPr>
          <w:color w:val="000000" w:themeColor="text1"/>
        </w:rPr>
        <w:t>Белаш, В. Ю. Информационно-коммуникационные технологии : учебно-методическое пособие для СПО / В. Ю. Белаш, А. А. Салдаева. — 2-е изд. — Саратов, Москва : Профобразование, Ай Пи Ар Медиа, 2024. — 72 c. — ISBN 978-5-4488-2190-5, 978-5-4497-3493-8. — Текст : электронный // Электронный ресурс цифровой образовательной среды СПО PROFобразование : [сайт]. — URL: https://profspo.ru/books/142512</w:t>
      </w:r>
    </w:p>
    <w:p w14:paraId="3D2D2BD8" w14:textId="6ED9E012" w:rsidR="00782820" w:rsidRPr="00782820" w:rsidRDefault="00782820" w:rsidP="00782820">
      <w:pPr>
        <w:pStyle w:val="afffe"/>
        <w:numPr>
          <w:ilvl w:val="0"/>
          <w:numId w:val="19"/>
        </w:numPr>
        <w:spacing w:after="0"/>
        <w:ind w:left="0" w:firstLine="0"/>
        <w:jc w:val="both"/>
        <w:rPr>
          <w:color w:val="000000" w:themeColor="text1"/>
        </w:rPr>
      </w:pPr>
      <w:r w:rsidRPr="00782820">
        <w:rPr>
          <w:color w:val="000000" w:themeColor="text1"/>
        </w:rPr>
        <w:lastRenderedPageBreak/>
        <w:t>Овчинникова, Е. Н. Информатика. Кодирование информации. Системы счисления : учебное пособие для СПО / Е. Н. Овчинникова, С. Ю. Кротова, Т. В. Сарапулова. — Саратов, Москва : Профобразование, Ай Пи Ар Медиа, 2022. — 100 c. — ISBN 978-5-4488-1529-4, 978-5-4497-1689-7. — Текст : электронный // Электронный ресурс цифровой образовательной среды СПО PROFобразование : [сайт]. — URL: https://profspo.ru/books/121421</w:t>
      </w:r>
    </w:p>
    <w:p w14:paraId="08F7E180" w14:textId="408A156E" w:rsidR="00782820" w:rsidRPr="00782820" w:rsidRDefault="00782820" w:rsidP="00782820">
      <w:pPr>
        <w:pStyle w:val="afffe"/>
        <w:numPr>
          <w:ilvl w:val="0"/>
          <w:numId w:val="19"/>
        </w:numPr>
        <w:spacing w:after="0"/>
        <w:ind w:left="0" w:firstLine="0"/>
        <w:jc w:val="both"/>
        <w:rPr>
          <w:color w:val="000000" w:themeColor="text1"/>
        </w:rPr>
      </w:pPr>
      <w:r w:rsidRPr="00782820">
        <w:rPr>
          <w:color w:val="000000" w:themeColor="text1"/>
        </w:rPr>
        <w:t>Парначева, Т. И. Основы работы с электронными таблицами в LibreOfficeCalc : практикум для СПО / Т. И. Парначева. — Саратов : Профобразование, 2024. — 55 c. — ISBN 978-5-4488-1889-9. — Текст : электронный // Электронный ресурс цифровой образовательной среды СПО PROFобразование : [сайт]. — URL: https://profspo.ru/books/139042</w:t>
      </w:r>
    </w:p>
    <w:p w14:paraId="15E7E7CE" w14:textId="018961FE" w:rsidR="00782820" w:rsidRPr="005636B5" w:rsidRDefault="00782820" w:rsidP="00782820">
      <w:pPr>
        <w:pStyle w:val="afffe"/>
        <w:numPr>
          <w:ilvl w:val="0"/>
          <w:numId w:val="19"/>
        </w:numPr>
        <w:spacing w:after="0"/>
        <w:ind w:left="0" w:firstLine="0"/>
        <w:jc w:val="both"/>
        <w:rPr>
          <w:color w:val="000000" w:themeColor="text1"/>
        </w:rPr>
      </w:pPr>
      <w:r w:rsidRPr="00782820">
        <w:rPr>
          <w:color w:val="000000" w:themeColor="text1"/>
        </w:rPr>
        <w:t>Колмогорова, С. М. Информатика и информационные технологии. Microsoft Office Access : практикум для СПО / С. М. Колмогорова. — Москва : Ай Пи Ар Медиа, 2024. — 95 c. — ISBN 978-5-4497-2816-6. — Текст : электронный // Электронный ресурс цифровой образовательной среды СПО PROFобразование: [сайт]. — URL: https://profspo.ru/books/138379</w:t>
      </w:r>
    </w:p>
    <w:p w14:paraId="69E9822F" w14:textId="77777777" w:rsidR="00510958" w:rsidRPr="005636B5" w:rsidRDefault="00666065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3.2.2. Дополнительные источники (при необходимости)</w:t>
      </w:r>
    </w:p>
    <w:p w14:paraId="3E3426C8" w14:textId="4B6EAA33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1. Гаврилов, М. В.  Информатика и информационные технологии: учебник для среднего профессионального образования / М. В. Гаврилов, В. А. Климов. – 4-е изд., перераб. и доп. – Москва: Издательство Юрайт, 2021. – 383 с. – (Профессиональное образование). – ISBN 978-5-534-03051-8. – Текст: электронный // ЭБС Юрайт [сайт]. – URL: https://urait.ru/bcode/469424</w:t>
      </w:r>
    </w:p>
    <w:p w14:paraId="71C09B19" w14:textId="3E757587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2. Советов, Б. Я.  Информационные технологии: учебник для среднего профессионального образования / Б. Я. Советов, В. В. Цехановский. – 7-е изд., перераб. и доп. – Москва: Издательство Юрайт, 2021. – 327 с. – (Профессиональное образование). – ISBN 978-5-534-06399-8. – Текст: электронный // ЭБС Юрайт [сайт]. – URL: https://urait.ru/bcode/469425</w:t>
      </w:r>
    </w:p>
    <w:p w14:paraId="050B0320" w14:textId="2D598054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3. Гасумова, С. Е.  Информационные технологии в социальной сфере: учебник и практикум для среднего профессионального образования / С. Е. Гасумова. – 6-е изд. – Москва: Издательство Юрайт, 2021. – 284 с. – (Профессиональное образование). – ISBN 978-5-534-13236-6. – Текст: электронный // ЭБС Юрайт [сайт]. – URL: https://urait.ru/bcode/476487</w:t>
      </w:r>
    </w:p>
    <w:p w14:paraId="12838B9D" w14:textId="77777777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4. Программное обеспечение и оборудование компании «АГБИС» https://agbis.ru/ </w:t>
      </w:r>
    </w:p>
    <w:p w14:paraId="5B8FC739" w14:textId="77777777" w:rsidR="00510958" w:rsidRPr="005636B5" w:rsidRDefault="00510958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35DAB099" w14:textId="77777777" w:rsidR="00510958" w:rsidRPr="005636B5" w:rsidRDefault="00666065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636B5">
        <w:rPr>
          <w:rFonts w:ascii="Times New Roman" w:hAnsi="Times New Roman" w:cs="Times New Roman"/>
          <w:b/>
          <w:color w:val="000000" w:themeColor="text1"/>
        </w:rPr>
        <w:t xml:space="preserve">4. КОНТРОЛЬ И ОЦЕНКА РЕЗУЛЬТАТОВ ОСВОЕНИЯ  </w:t>
      </w:r>
    </w:p>
    <w:p w14:paraId="21B59DB9" w14:textId="77777777" w:rsidR="00510958" w:rsidRPr="005636B5" w:rsidRDefault="00666065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636B5">
        <w:rPr>
          <w:rFonts w:ascii="Times New Roman" w:hAnsi="Times New Roman" w:cs="Times New Roman"/>
          <w:b/>
          <w:color w:val="000000" w:themeColor="text1"/>
        </w:rPr>
        <w:t>УЧЕБНОЙ ДИСЦИПЛИНЫ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883"/>
        <w:gridCol w:w="3436"/>
        <w:gridCol w:w="2535"/>
      </w:tblGrid>
      <w:tr w:rsidR="005636B5" w:rsidRPr="005636B5" w14:paraId="247AF24E" w14:textId="77777777"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8844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Результаты обучения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86C2D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ABB29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Методы оценки</w:t>
            </w:r>
          </w:p>
        </w:tc>
      </w:tr>
      <w:tr w:rsidR="005636B5" w:rsidRPr="005636B5" w14:paraId="13B66CF9" w14:textId="77777777">
        <w:trPr>
          <w:trHeight w:val="3666"/>
        </w:trPr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E6F1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Знает:</w:t>
            </w:r>
          </w:p>
          <w:p w14:paraId="0DE83CD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- Основные понятия автоматизированной обработки информации;</w:t>
            </w:r>
          </w:p>
          <w:p w14:paraId="2171DCA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общий состав и структуру персональных компьютеров и вычислительных систем;</w:t>
            </w:r>
          </w:p>
          <w:p w14:paraId="282A5AB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- базовые системные программные продукты в области профессиональной деятельности;</w:t>
            </w:r>
          </w:p>
          <w:p w14:paraId="7BE60D57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- состав, функции и возможности использования информационных и телекоммуникационных технологий в профессиональной деятельности;</w:t>
            </w:r>
          </w:p>
          <w:p w14:paraId="439AC907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- методы и средства сбора, обработки, хранения, передачи и накопления 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информации;</w:t>
            </w:r>
          </w:p>
          <w:p w14:paraId="241EE64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- основные методы и приемы обеспечения информационной безопасности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691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Знание 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основных понятий автоматизированной обработки информации;</w:t>
            </w:r>
          </w:p>
          <w:p w14:paraId="434C964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общего состава и структуры персональных компьютеров и вычислительных систем;</w:t>
            </w:r>
          </w:p>
          <w:p w14:paraId="6C2D16B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базовых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ab/>
              <w:t>системных программных продуктов в области профессиональной деятельности;</w:t>
            </w:r>
          </w:p>
          <w:p w14:paraId="18CDB29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состава, функций и возможностей использования информационных и телекоммуникационных технологий в профессиональной деятельности;</w:t>
            </w:r>
          </w:p>
          <w:p w14:paraId="264A112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методов и средств сбора, 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обработки, хранения, передачи и накопления информации;</w:t>
            </w:r>
          </w:p>
          <w:p w14:paraId="02817A3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основных методов и приемов обеспечения информационной безопасности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9359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Текущий контроль:</w:t>
            </w:r>
          </w:p>
          <w:p w14:paraId="79C8C30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- тестирование;</w:t>
            </w:r>
          </w:p>
          <w:p w14:paraId="25EE119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- устный опрос;</w:t>
            </w:r>
          </w:p>
          <w:p w14:paraId="3924F2F8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  <w:r w:rsidRPr="005636B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оценка подготовленных </w:t>
            </w:r>
          </w:p>
          <w:p w14:paraId="5989E14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обучающимися сообщений, </w:t>
            </w:r>
          </w:p>
          <w:p w14:paraId="1993F15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докладов, эссе, мультимедийных презентаций;</w:t>
            </w:r>
          </w:p>
          <w:p w14:paraId="5B9EE90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- решение ситуационных задач;</w:t>
            </w:r>
          </w:p>
          <w:p w14:paraId="7A5DA6FF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Экспертная оценка выполнения практических заданий.</w:t>
            </w:r>
          </w:p>
          <w:p w14:paraId="75DC8A75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28B8943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Промежуточная аттестация</w:t>
            </w:r>
          </w:p>
          <w:p w14:paraId="4C1B5A4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в форме дифференцированного зачета в виде:</w:t>
            </w:r>
          </w:p>
          <w:p w14:paraId="5063FEA8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-письменных/ устных ответов,</w:t>
            </w:r>
          </w:p>
          <w:p w14:paraId="272D663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-тестирования.</w:t>
            </w:r>
          </w:p>
        </w:tc>
      </w:tr>
      <w:tr w:rsidR="005636B5" w:rsidRPr="005636B5" w14:paraId="2AEDC382" w14:textId="77777777">
        <w:trPr>
          <w:trHeight w:val="896"/>
        </w:trPr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F5A0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lastRenderedPageBreak/>
              <w:t>Умеет:</w:t>
            </w:r>
          </w:p>
          <w:p w14:paraId="28ACD87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- пользоваться современными средствами связи и оргтехникой; </w:t>
            </w:r>
          </w:p>
          <w:p w14:paraId="09FA247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- обрабатывать текстовую и табличную информацию;</w:t>
            </w:r>
          </w:p>
          <w:p w14:paraId="5C5639D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- использовать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ab/>
              <w:t>технологии сбора, размещения, хранения, накопления, преобразования и передачи данных в профессионально ориентированных информационных системах;</w:t>
            </w:r>
          </w:p>
          <w:p w14:paraId="72F56E3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- использовать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ab/>
              <w:t xml:space="preserve">в профессиональной деятельности различные виды программного обеспечения, применять компьютерные и телекоммуникационные средства; </w:t>
            </w:r>
          </w:p>
          <w:p w14:paraId="4C929CB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- обеспечивать информационную безопасность; </w:t>
            </w:r>
          </w:p>
          <w:p w14:paraId="2F92AC7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- применять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ab/>
              <w:t>антивирусные</w:t>
            </w:r>
          </w:p>
          <w:p w14:paraId="28EFFDFF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средства защиты информации; </w:t>
            </w:r>
          </w:p>
          <w:p w14:paraId="19EFD72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-осуществлять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ab/>
              <w:t>поиск</w:t>
            </w:r>
          </w:p>
          <w:p w14:paraId="211E0A3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необходимой информации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B0DB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Умение пользоваться современными средствами связи и оргтехникой; обрабатывать текстовую и табличную информацию;</w:t>
            </w:r>
          </w:p>
          <w:p w14:paraId="43CAEE1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использовать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ab/>
              <w:t>технологии сбора, размещения, хранения, накопления, преобразования и передачи данных в профессионально ориентированных информационных системах;</w:t>
            </w:r>
          </w:p>
          <w:p w14:paraId="5B1DC24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использовать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ab/>
              <w:t>в профессиональной деятельности различные виды программного обеспечения, применять компьютерные и телекоммуникационные средства; обеспечивать</w:t>
            </w:r>
          </w:p>
          <w:p w14:paraId="1FB3CFC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информационную безопасность; применять антивирусные</w:t>
            </w:r>
          </w:p>
          <w:p w14:paraId="5037BE6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средства защиты информации; осуществлять поиск</w:t>
            </w:r>
          </w:p>
          <w:p w14:paraId="0590EBA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необходимой информации</w:t>
            </w:r>
          </w:p>
        </w:tc>
        <w:tc>
          <w:tcPr>
            <w:tcW w:w="2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C7ABF" w14:textId="77777777" w:rsidR="00510958" w:rsidRPr="005636B5" w:rsidRDefault="00510958">
            <w:pPr>
              <w:rPr>
                <w:rFonts w:ascii="Times New Roman" w:hAnsi="Times New Roman" w:cs="Times New Roman"/>
                <w:bCs/>
                <w:i/>
                <w:color w:val="000000" w:themeColor="text1"/>
              </w:rPr>
            </w:pPr>
          </w:p>
        </w:tc>
      </w:tr>
    </w:tbl>
    <w:p w14:paraId="4BCB07A9" w14:textId="77777777" w:rsidR="00C26461" w:rsidRDefault="00C26461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8B13EFF" w14:textId="19E39B57" w:rsidR="00510958" w:rsidRPr="005636B5" w:rsidRDefault="00666065" w:rsidP="00782820">
      <w:pPr>
        <w:pageBreakBefore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2.1</w:t>
      </w:r>
    </w:p>
    <w:p w14:paraId="22CAA7DC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специальности </w:t>
      </w:r>
    </w:p>
    <w:p w14:paraId="539679FD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43.02.07 Сервис индустрии чистоты</w:t>
      </w:r>
    </w:p>
    <w:p w14:paraId="4ED2BB4C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5682B07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8476BE9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7037E3F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C0EFDFF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632E194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904983F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0518C8A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3897A4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C25B2AA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D4403AA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54D7DC8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дисциплины</w:t>
      </w:r>
    </w:p>
    <w:p w14:paraId="58DF2025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>«ОП.09 Психология делового общения и конфликтология»</w:t>
      </w:r>
    </w:p>
    <w:p w14:paraId="02E11804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0630C8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2E34313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90FFB4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CAE6107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8CD0BB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D46E12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337F95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5667C71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7C0C71B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9A3184D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0E7EC0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C55DEB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54F0CF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4B0656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2DD5F6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F76202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1BC2D4B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B2267D8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1F69BE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CC74C2C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4C225BB" w14:textId="77777777" w:rsidR="00510958" w:rsidRPr="005636B5" w:rsidRDefault="00666065">
      <w:pPr>
        <w:pStyle w:val="ae"/>
        <w:numPr>
          <w:ilvl w:val="0"/>
          <w:numId w:val="14"/>
        </w:num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г.</w:t>
      </w:r>
    </w:p>
    <w:p w14:paraId="172E3726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30679D4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lastRenderedPageBreak/>
        <w:t>СОДЕРЖАНИЕ ПРОГРАММЫ</w:t>
      </w:r>
    </w:p>
    <w:sdt>
      <w:sdtPr>
        <w:rPr>
          <w:color w:val="000000" w:themeColor="text1"/>
        </w:rPr>
        <w:id w:val="-1945368839"/>
        <w:docPartObj>
          <w:docPartGallery w:val="Table of Contents"/>
          <w:docPartUnique/>
        </w:docPartObj>
      </w:sdtPr>
      <w:sdtEndPr/>
      <w:sdtContent>
        <w:p w14:paraId="0A7CAFBB" w14:textId="77777777" w:rsidR="00510958" w:rsidRPr="00F77673" w:rsidRDefault="00666065">
          <w:pPr>
            <w:pStyle w:val="1d"/>
            <w:rPr>
              <w:rFonts w:eastAsiaTheme="minorEastAsia"/>
              <w:b/>
              <w:bCs/>
              <w:color w:val="000000" w:themeColor="text1"/>
              <w:lang w:eastAsia="ru-RU"/>
            </w:rPr>
          </w:pPr>
          <w:r w:rsidRPr="00F77673">
            <w:fldChar w:fldCharType="begin"/>
          </w:r>
          <w:r w:rsidRPr="00F77673">
            <w:rPr>
              <w:b/>
              <w:bCs/>
              <w:color w:val="000000" w:themeColor="text1"/>
              <w:lang w:eastAsia="ru-RU"/>
            </w:rPr>
            <w:instrText xml:space="preserve"> TOC \z \t "Раздел 1,1,Раздел 1.1,2" \h</w:instrText>
          </w:r>
          <w:r w:rsidRPr="00F77673">
            <w:rPr>
              <w:b/>
              <w:bCs/>
              <w:lang w:eastAsia="ru-RU"/>
            </w:rPr>
            <w:fldChar w:fldCharType="separate"/>
          </w:r>
        </w:p>
        <w:p w14:paraId="6C6E5A1E" w14:textId="4C00FB40" w:rsidR="00510958" w:rsidRPr="00F77673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6">
            <w:r w:rsidRPr="00F77673">
              <w:rPr>
                <w:rStyle w:val="afff7"/>
                <w:webHidden/>
                <w:color w:val="000000" w:themeColor="text1"/>
              </w:rPr>
              <w:t>1. ОБЩАЯ ХАРАКТЕРИСТИКА</w:t>
            </w:r>
            <w:r w:rsidRPr="00F77673">
              <w:rPr>
                <w:rStyle w:val="afff7"/>
                <w:color w:val="000000" w:themeColor="text1"/>
              </w:rPr>
              <w:tab/>
              <w:t>8</w:t>
            </w:r>
          </w:hyperlink>
          <w:r w:rsidR="00F77673" w:rsidRPr="00F77673">
            <w:rPr>
              <w:rStyle w:val="afff7"/>
              <w:color w:val="000000" w:themeColor="text1"/>
            </w:rPr>
            <w:t>4</w:t>
          </w:r>
        </w:p>
        <w:p w14:paraId="60843226" w14:textId="6FCCBE26" w:rsidR="00510958" w:rsidRPr="00F77673" w:rsidRDefault="00666065" w:rsidP="00666065">
          <w:pPr>
            <w:pStyle w:val="29"/>
            <w:rPr>
              <w:rFonts w:eastAsiaTheme="minorEastAsia"/>
            </w:rPr>
          </w:pPr>
          <w:hyperlink w:anchor="_Toc156294877">
            <w:r w:rsidRPr="00F77673">
              <w:rPr>
                <w:rStyle w:val="afff7"/>
                <w:i w:val="0"/>
                <w:iCs w:val="0"/>
                <w:webHidden/>
                <w:color w:val="000000" w:themeColor="text1"/>
              </w:rPr>
              <w:t>1.1. Цель и место дисциплины в структуре образовательной программы</w:t>
            </w:r>
            <w:r w:rsidRPr="00F77673">
              <w:rPr>
                <w:rStyle w:val="afff7"/>
                <w:i w:val="0"/>
                <w:iCs w:val="0"/>
                <w:color w:val="000000" w:themeColor="text1"/>
              </w:rPr>
              <w:tab/>
              <w:t>8</w:t>
            </w:r>
          </w:hyperlink>
          <w:r w:rsidR="00F77673" w:rsidRPr="00F77673">
            <w:rPr>
              <w:rStyle w:val="afff7"/>
              <w:i w:val="0"/>
              <w:iCs w:val="0"/>
              <w:color w:val="000000" w:themeColor="text1"/>
            </w:rPr>
            <w:t>4</w:t>
          </w:r>
        </w:p>
        <w:p w14:paraId="4A84C262" w14:textId="677F0B2A" w:rsidR="00510958" w:rsidRPr="00F77673" w:rsidRDefault="00666065" w:rsidP="00666065">
          <w:pPr>
            <w:pStyle w:val="29"/>
            <w:rPr>
              <w:rFonts w:eastAsiaTheme="minorEastAsia"/>
            </w:rPr>
          </w:pPr>
          <w:hyperlink w:anchor="_Toc156294878">
            <w:r w:rsidRPr="00F77673">
              <w:rPr>
                <w:rStyle w:val="afff7"/>
                <w:i w:val="0"/>
                <w:iCs w:val="0"/>
                <w:webHidden/>
                <w:color w:val="000000" w:themeColor="text1"/>
              </w:rPr>
              <w:t>1.2. Планируемые результаты освоения дисциплины</w:t>
            </w:r>
            <w:r w:rsidRPr="00F77673">
              <w:rPr>
                <w:rStyle w:val="afff7"/>
                <w:i w:val="0"/>
                <w:iCs w:val="0"/>
                <w:color w:val="000000" w:themeColor="text1"/>
              </w:rPr>
              <w:tab/>
              <w:t>8</w:t>
            </w:r>
          </w:hyperlink>
          <w:r w:rsidR="00F77673" w:rsidRPr="00F77673">
            <w:rPr>
              <w:rStyle w:val="afff7"/>
              <w:i w:val="0"/>
              <w:iCs w:val="0"/>
              <w:color w:val="000000" w:themeColor="text1"/>
            </w:rPr>
            <w:t>4</w:t>
          </w:r>
        </w:p>
        <w:p w14:paraId="6221F6A0" w14:textId="0D6FAD17" w:rsidR="00510958" w:rsidRPr="00F77673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9">
            <w:r w:rsidRPr="00F77673">
              <w:rPr>
                <w:rStyle w:val="afff7"/>
                <w:webHidden/>
                <w:color w:val="000000" w:themeColor="text1"/>
              </w:rPr>
              <w:t>2. СТРУКТУРА И СОДЕРЖАНИЕ ДИСЦИПЛИНЫ</w:t>
            </w:r>
            <w:r w:rsidRPr="00F77673">
              <w:rPr>
                <w:rStyle w:val="afff7"/>
                <w:color w:val="000000" w:themeColor="text1"/>
              </w:rPr>
              <w:tab/>
              <w:t>8</w:t>
            </w:r>
          </w:hyperlink>
          <w:r w:rsidR="00F77673" w:rsidRPr="00F77673">
            <w:rPr>
              <w:rStyle w:val="afff7"/>
              <w:color w:val="000000" w:themeColor="text1"/>
            </w:rPr>
            <w:t>4</w:t>
          </w:r>
        </w:p>
        <w:p w14:paraId="4BFF4DD6" w14:textId="69D5CD31" w:rsidR="00510958" w:rsidRPr="00F77673" w:rsidRDefault="00666065" w:rsidP="00666065">
          <w:pPr>
            <w:pStyle w:val="29"/>
            <w:rPr>
              <w:rFonts w:eastAsiaTheme="minorEastAsia"/>
            </w:rPr>
          </w:pPr>
          <w:hyperlink w:anchor="_Toc156294880">
            <w:r w:rsidRPr="00F77673">
              <w:rPr>
                <w:rStyle w:val="afff7"/>
                <w:i w:val="0"/>
                <w:iCs w:val="0"/>
                <w:webHidden/>
                <w:color w:val="000000" w:themeColor="text1"/>
              </w:rPr>
              <w:t>2.1. Трудоемкость освоения дисциплины</w:t>
            </w:r>
            <w:r w:rsidRPr="00F77673">
              <w:rPr>
                <w:rStyle w:val="afff7"/>
                <w:i w:val="0"/>
                <w:iCs w:val="0"/>
                <w:color w:val="000000" w:themeColor="text1"/>
              </w:rPr>
              <w:tab/>
              <w:t>8</w:t>
            </w:r>
          </w:hyperlink>
          <w:r w:rsidR="00F77673" w:rsidRPr="00F77673">
            <w:rPr>
              <w:rStyle w:val="afff7"/>
              <w:i w:val="0"/>
              <w:iCs w:val="0"/>
              <w:color w:val="000000" w:themeColor="text1"/>
            </w:rPr>
            <w:t>4</w:t>
          </w:r>
        </w:p>
        <w:p w14:paraId="1C59F24C" w14:textId="59C39007" w:rsidR="00510958" w:rsidRPr="00F77673" w:rsidRDefault="00666065" w:rsidP="00666065">
          <w:pPr>
            <w:pStyle w:val="29"/>
            <w:rPr>
              <w:rFonts w:eastAsiaTheme="minorEastAsia"/>
            </w:rPr>
          </w:pPr>
          <w:hyperlink w:anchor="_Toc156294881">
            <w:r w:rsidRPr="00F77673">
              <w:rPr>
                <w:rStyle w:val="afff7"/>
                <w:i w:val="0"/>
                <w:iCs w:val="0"/>
                <w:webHidden/>
                <w:color w:val="000000" w:themeColor="text1"/>
              </w:rPr>
              <w:t>2.2. Примерное содержание дисциплины</w:t>
            </w:r>
            <w:r w:rsidRPr="00F77673">
              <w:rPr>
                <w:webHidden/>
              </w:rPr>
              <w:fldChar w:fldCharType="begin"/>
            </w:r>
            <w:r w:rsidRPr="00F77673">
              <w:rPr>
                <w:webHidden/>
              </w:rPr>
              <w:instrText>PAGEREF _Toc156294881 \h</w:instrText>
            </w:r>
            <w:r w:rsidRPr="00F77673">
              <w:rPr>
                <w:webHidden/>
              </w:rPr>
            </w:r>
            <w:r w:rsidRPr="00F77673">
              <w:rPr>
                <w:webHidden/>
              </w:rPr>
              <w:fldChar w:fldCharType="separate"/>
            </w:r>
            <w:r w:rsidRPr="00F77673">
              <w:rPr>
                <w:rStyle w:val="afff7"/>
                <w:i w:val="0"/>
                <w:iCs w:val="0"/>
                <w:color w:val="000000" w:themeColor="text1"/>
              </w:rPr>
              <w:tab/>
              <w:t>8</w:t>
            </w:r>
            <w:r w:rsidRPr="00F77673">
              <w:rPr>
                <w:webHidden/>
              </w:rPr>
              <w:fldChar w:fldCharType="end"/>
            </w:r>
          </w:hyperlink>
          <w:r w:rsidR="00F77673" w:rsidRPr="00F77673">
            <w:t>5</w:t>
          </w:r>
        </w:p>
        <w:p w14:paraId="41B10222" w14:textId="4BD77762" w:rsidR="00510958" w:rsidRPr="00F77673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4">
            <w:r w:rsidRPr="00F77673">
              <w:rPr>
                <w:rStyle w:val="afff7"/>
                <w:webHidden/>
                <w:color w:val="000000" w:themeColor="text1"/>
              </w:rPr>
              <w:t>3. УСЛОВИЯ РЕАЛИЗАЦИИ ДИСЦИПЛИНЫ</w:t>
            </w:r>
            <w:r w:rsidRPr="00F77673">
              <w:rPr>
                <w:webHidden/>
                <w:color w:val="000000" w:themeColor="text1"/>
              </w:rPr>
              <w:fldChar w:fldCharType="begin"/>
            </w:r>
            <w:r w:rsidRPr="00F77673">
              <w:rPr>
                <w:webHidden/>
                <w:color w:val="000000" w:themeColor="text1"/>
              </w:rPr>
              <w:instrText>PAGEREF _Toc156294884 \h</w:instrText>
            </w:r>
            <w:r w:rsidRPr="00F77673">
              <w:rPr>
                <w:webHidden/>
                <w:color w:val="000000" w:themeColor="text1"/>
              </w:rPr>
            </w:r>
            <w:r w:rsidRPr="00F77673">
              <w:rPr>
                <w:webHidden/>
                <w:color w:val="000000" w:themeColor="text1"/>
              </w:rPr>
              <w:fldChar w:fldCharType="separate"/>
            </w:r>
            <w:r w:rsidRPr="00F77673">
              <w:rPr>
                <w:rStyle w:val="afff7"/>
                <w:color w:val="000000" w:themeColor="text1"/>
              </w:rPr>
              <w:tab/>
              <w:t>8</w:t>
            </w:r>
            <w:r w:rsidRPr="00F77673">
              <w:rPr>
                <w:webHidden/>
                <w:color w:val="000000" w:themeColor="text1"/>
              </w:rPr>
              <w:fldChar w:fldCharType="end"/>
            </w:r>
          </w:hyperlink>
          <w:r w:rsidR="00F77673" w:rsidRPr="00F77673">
            <w:rPr>
              <w:color w:val="000000" w:themeColor="text1"/>
            </w:rPr>
            <w:t>7</w:t>
          </w:r>
        </w:p>
        <w:p w14:paraId="3EABB8DB" w14:textId="74FCF7E1" w:rsidR="00510958" w:rsidRPr="00F77673" w:rsidRDefault="00666065" w:rsidP="00666065">
          <w:pPr>
            <w:pStyle w:val="29"/>
            <w:rPr>
              <w:rFonts w:eastAsiaTheme="minorEastAsia"/>
            </w:rPr>
          </w:pPr>
          <w:hyperlink w:anchor="_Toc156294885">
            <w:r w:rsidRPr="00F77673">
              <w:rPr>
                <w:rStyle w:val="afff7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F77673">
              <w:rPr>
                <w:webHidden/>
              </w:rPr>
              <w:fldChar w:fldCharType="begin"/>
            </w:r>
            <w:r w:rsidRPr="00F77673">
              <w:rPr>
                <w:webHidden/>
              </w:rPr>
              <w:instrText>PAGEREF _Toc156294885 \h</w:instrText>
            </w:r>
            <w:r w:rsidRPr="00F77673">
              <w:rPr>
                <w:webHidden/>
              </w:rPr>
            </w:r>
            <w:r w:rsidRPr="00F77673">
              <w:rPr>
                <w:webHidden/>
              </w:rPr>
              <w:fldChar w:fldCharType="separate"/>
            </w:r>
            <w:r w:rsidRPr="00F77673">
              <w:rPr>
                <w:rStyle w:val="afff7"/>
                <w:i w:val="0"/>
                <w:iCs w:val="0"/>
                <w:color w:val="000000" w:themeColor="text1"/>
              </w:rPr>
              <w:tab/>
              <w:t>8</w:t>
            </w:r>
            <w:r w:rsidRPr="00F77673">
              <w:rPr>
                <w:webHidden/>
              </w:rPr>
              <w:fldChar w:fldCharType="end"/>
            </w:r>
          </w:hyperlink>
          <w:r w:rsidR="00F77673" w:rsidRPr="00F77673">
            <w:t>7</w:t>
          </w:r>
        </w:p>
        <w:p w14:paraId="5CDF6F9D" w14:textId="507D3706" w:rsidR="00510958" w:rsidRPr="00F77673" w:rsidRDefault="00666065" w:rsidP="00666065">
          <w:pPr>
            <w:pStyle w:val="29"/>
            <w:rPr>
              <w:rFonts w:eastAsiaTheme="minorEastAsia"/>
            </w:rPr>
          </w:pPr>
          <w:hyperlink w:anchor="_Toc156294886">
            <w:r w:rsidRPr="00F77673">
              <w:rPr>
                <w:rStyle w:val="afff7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F77673">
              <w:rPr>
                <w:webHidden/>
              </w:rPr>
              <w:fldChar w:fldCharType="begin"/>
            </w:r>
            <w:r w:rsidRPr="00F77673">
              <w:rPr>
                <w:webHidden/>
              </w:rPr>
              <w:instrText>PAGEREF _Toc156294886 \h</w:instrText>
            </w:r>
            <w:r w:rsidRPr="00F77673">
              <w:rPr>
                <w:webHidden/>
              </w:rPr>
            </w:r>
            <w:r w:rsidRPr="00F77673">
              <w:rPr>
                <w:webHidden/>
              </w:rPr>
              <w:fldChar w:fldCharType="separate"/>
            </w:r>
            <w:r w:rsidRPr="00F77673">
              <w:rPr>
                <w:rStyle w:val="afff7"/>
                <w:i w:val="0"/>
                <w:iCs w:val="0"/>
                <w:color w:val="000000" w:themeColor="text1"/>
              </w:rPr>
              <w:tab/>
              <w:t>8</w:t>
            </w:r>
            <w:r w:rsidRPr="00F77673">
              <w:rPr>
                <w:webHidden/>
              </w:rPr>
              <w:fldChar w:fldCharType="end"/>
            </w:r>
          </w:hyperlink>
          <w:r w:rsidR="00F77673" w:rsidRPr="00F77673">
            <w:t>7</w:t>
          </w:r>
        </w:p>
        <w:p w14:paraId="02C9D3DF" w14:textId="276615C2" w:rsidR="00510958" w:rsidRPr="00F77673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7">
            <w:r w:rsidRPr="00F77673">
              <w:rPr>
                <w:rStyle w:val="afff7"/>
                <w:webHidden/>
                <w:color w:val="000000" w:themeColor="text1"/>
              </w:rPr>
              <w:t>4. КОНТРОЛЬ И ОЦЕНКА РЕЗУЛЬТАТОВ ОСВОЕНИЯ ДИСЦИПЛИНЫ</w:t>
            </w:r>
            <w:r w:rsidRPr="00F77673">
              <w:rPr>
                <w:webHidden/>
                <w:color w:val="000000" w:themeColor="text1"/>
              </w:rPr>
              <w:fldChar w:fldCharType="begin"/>
            </w:r>
            <w:r w:rsidRPr="00F77673">
              <w:rPr>
                <w:webHidden/>
                <w:color w:val="000000" w:themeColor="text1"/>
              </w:rPr>
              <w:instrText>PAGEREF _Toc156294887 \h</w:instrText>
            </w:r>
            <w:r w:rsidRPr="00F77673">
              <w:rPr>
                <w:webHidden/>
                <w:color w:val="000000" w:themeColor="text1"/>
              </w:rPr>
            </w:r>
            <w:r w:rsidRPr="00F77673">
              <w:rPr>
                <w:webHidden/>
                <w:color w:val="000000" w:themeColor="text1"/>
              </w:rPr>
              <w:fldChar w:fldCharType="separate"/>
            </w:r>
            <w:r w:rsidRPr="00F77673">
              <w:rPr>
                <w:rStyle w:val="afff7"/>
                <w:color w:val="000000" w:themeColor="text1"/>
              </w:rPr>
              <w:tab/>
              <w:t>8</w:t>
            </w:r>
            <w:r w:rsidRPr="00F77673">
              <w:rPr>
                <w:webHidden/>
                <w:color w:val="000000" w:themeColor="text1"/>
              </w:rPr>
              <w:fldChar w:fldCharType="end"/>
            </w:r>
          </w:hyperlink>
          <w:r w:rsidRPr="00F77673">
            <w:rPr>
              <w:rStyle w:val="afff7"/>
              <w:color w:val="000000" w:themeColor="text1"/>
            </w:rPr>
            <w:fldChar w:fldCharType="end"/>
          </w:r>
          <w:r w:rsidR="00F77673" w:rsidRPr="00F77673">
            <w:rPr>
              <w:rStyle w:val="afff7"/>
              <w:color w:val="000000" w:themeColor="text1"/>
            </w:rPr>
            <w:t>8</w:t>
          </w:r>
        </w:p>
      </w:sdtContent>
    </w:sdt>
    <w:p w14:paraId="13D1D2D4" w14:textId="77777777" w:rsidR="00510958" w:rsidRPr="005636B5" w:rsidRDefault="00510958">
      <w:pPr>
        <w:pStyle w:val="1c"/>
        <w:ind w:left="1070"/>
        <w:jc w:val="left"/>
        <w:rPr>
          <w:b w:val="0"/>
          <w:bCs w:val="0"/>
          <w:color w:val="000000" w:themeColor="text1"/>
        </w:rPr>
      </w:pPr>
    </w:p>
    <w:p w14:paraId="7391C710" w14:textId="77777777" w:rsidR="00510958" w:rsidRPr="005636B5" w:rsidRDefault="00510958">
      <w:pPr>
        <w:pStyle w:val="1c"/>
        <w:ind w:left="1070"/>
        <w:jc w:val="left"/>
        <w:rPr>
          <w:color w:val="000000" w:themeColor="text1"/>
        </w:rPr>
      </w:pPr>
    </w:p>
    <w:p w14:paraId="3A8E9C8F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0C18FB96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3578509B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63B91D1A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4F9E63A2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0A611AFE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4A552D48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40B70709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4895C2FB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3465E170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43865FC0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15142F54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4268768B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3C9881D8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41BA2305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1CDE51B5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17F14CE5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1F1FB340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1E2C71B9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2A138706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4A2FA93A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217BEAD1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29EC181D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6165CF40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19CCA55E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5AF0B5D4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5F7C6612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4264BB7F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2D79D3C0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35BD33B5" w14:textId="77777777" w:rsidR="00510958" w:rsidRPr="005636B5" w:rsidRDefault="00510958">
      <w:pPr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</w:pPr>
    </w:p>
    <w:p w14:paraId="3675811E" w14:textId="77777777" w:rsidR="00510958" w:rsidRPr="005636B5" w:rsidRDefault="00666065">
      <w:pPr>
        <w:pStyle w:val="1c"/>
        <w:numPr>
          <w:ilvl w:val="0"/>
          <w:numId w:val="15"/>
        </w:numPr>
        <w:rPr>
          <w:color w:val="000000" w:themeColor="text1"/>
        </w:rPr>
      </w:pPr>
      <w:r w:rsidRPr="005636B5">
        <w:rPr>
          <w:color w:val="000000" w:themeColor="text1"/>
        </w:rPr>
        <w:lastRenderedPageBreak/>
        <w:t>Общая характеристика ПРИМЕРНОЙ РАБОЧЕЙ ПРОГРАММЫ УЧЕБНОЙ ДИСЦИПЛИНЫ</w:t>
      </w:r>
    </w:p>
    <w:p w14:paraId="54E737FC" w14:textId="77777777" w:rsidR="00510958" w:rsidRPr="005636B5" w:rsidRDefault="00666065">
      <w:pPr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  <w:t>«ОП.09 Психология делового общения и конфликтология»</w:t>
      </w:r>
    </w:p>
    <w:p w14:paraId="455BA174" w14:textId="77777777" w:rsidR="00510958" w:rsidRPr="005636B5" w:rsidRDefault="00666065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5636B5">
        <w:rPr>
          <w:rFonts w:eastAsia="Segoe UI"/>
          <w:color w:val="000000" w:themeColor="text1"/>
          <w:vertAlign w:val="superscript"/>
          <w:lang w:val="ru-RU"/>
        </w:rPr>
        <w:t>(наименование дисциплины)</w:t>
      </w:r>
    </w:p>
    <w:p w14:paraId="674DAFFC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2A655660" w14:textId="77777777" w:rsidR="00510958" w:rsidRPr="005636B5" w:rsidRDefault="00666065">
      <w:pPr>
        <w:spacing w:after="120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Учебная дисциплина «Психология делового общения и конфликтология» является обязательной частью общепрофессионального цикла примерной основной образовательной программы в соответствии с ФГОС СПО по специальности. </w:t>
      </w:r>
    </w:p>
    <w:p w14:paraId="0CAF7612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Особое значение дисциплина имеет при формировании и развитии ОК 01-05, ОК 09</w:t>
      </w:r>
    </w:p>
    <w:p w14:paraId="4251582C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45B05C56" w14:textId="77777777" w:rsidR="00510958" w:rsidRPr="005636B5" w:rsidRDefault="00666065">
      <w:pPr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1838"/>
        <w:gridCol w:w="3826"/>
        <w:gridCol w:w="3970"/>
      </w:tblGrid>
      <w:tr w:rsidR="005636B5" w:rsidRPr="005636B5" w14:paraId="42B72A8A" w14:textId="77777777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32C9B" w14:textId="77777777" w:rsidR="00510958" w:rsidRPr="005636B5" w:rsidRDefault="00666065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5636B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5636B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2F639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CC039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</w:tr>
      <w:tr w:rsidR="00F77673" w:rsidRPr="005636B5" w14:paraId="06723BE3" w14:textId="77777777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7D630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01-05</w:t>
            </w:r>
          </w:p>
          <w:p w14:paraId="6410B20C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B628E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- Применять техники и приемы эффективного общения в профессиональной деятельности; </w:t>
            </w:r>
          </w:p>
          <w:p w14:paraId="5150C683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использовать приемы саморегуляции поведения в процессе межличностного общения.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C8335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- Взаимосвязь общения и деятельности; </w:t>
            </w:r>
          </w:p>
          <w:p w14:paraId="00A24626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- цели, функции, виды и уровни общения; </w:t>
            </w:r>
          </w:p>
          <w:p w14:paraId="6C69D4A0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- роли и ролевые ожидания в общении; </w:t>
            </w:r>
          </w:p>
          <w:p w14:paraId="330F0081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- виды социальных взаимодействий; </w:t>
            </w:r>
          </w:p>
          <w:p w14:paraId="619315F9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- механизмы взаимопонимания в общении; </w:t>
            </w:r>
          </w:p>
          <w:p w14:paraId="62BEEBBD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- техники и приемы общения, правила слушания, ведения беседы, убеждения; </w:t>
            </w:r>
          </w:p>
          <w:p w14:paraId="51669C48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- этические принципы общения; </w:t>
            </w:r>
          </w:p>
          <w:p w14:paraId="68866233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 источники, причины, виды и способы разрешения конфликтов; - приемы саморегуляции в процессе общения.</w:t>
            </w:r>
          </w:p>
        </w:tc>
      </w:tr>
    </w:tbl>
    <w:p w14:paraId="67702285" w14:textId="77777777" w:rsidR="00510958" w:rsidRPr="005636B5" w:rsidRDefault="00510958">
      <w:pPr>
        <w:pStyle w:val="1c"/>
        <w:rPr>
          <w:color w:val="000000" w:themeColor="text1"/>
        </w:rPr>
      </w:pPr>
    </w:p>
    <w:p w14:paraId="53E924DA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br w:type="page"/>
      </w:r>
    </w:p>
    <w:p w14:paraId="3237A58C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lastRenderedPageBreak/>
        <w:t>2. Структура и содержание ДИСЦИПЛИНЫ</w:t>
      </w:r>
    </w:p>
    <w:p w14:paraId="1BD6CA59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 xml:space="preserve">2.1. Трудоемкость освоения дисциплины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847"/>
        <w:gridCol w:w="2356"/>
        <w:gridCol w:w="2651"/>
      </w:tblGrid>
      <w:tr w:rsidR="005636B5" w:rsidRPr="005636B5" w14:paraId="370AE3DD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1D6DAF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дисциплины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0592A3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75CAB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5636B5" w:rsidRPr="005636B5" w14:paraId="02E87835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D463A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002415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7523BB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5636B5" w:rsidRPr="005636B5" w14:paraId="53BC4A2B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58305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4458F2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1521BD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636B5" w:rsidRPr="005636B5" w14:paraId="6B965CF3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62CC8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A0FAB4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BEA395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7CC901A6" w14:textId="77777777">
        <w:trPr>
          <w:trHeight w:val="296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78BD9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0EA95D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844E9E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</w:tr>
    </w:tbl>
    <w:p w14:paraId="46513FFB" w14:textId="77777777" w:rsidR="00510958" w:rsidRPr="005636B5" w:rsidRDefault="00510958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361051A2" w14:textId="77777777" w:rsidR="00510958" w:rsidRPr="005636B5" w:rsidRDefault="00666065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2B187856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lastRenderedPageBreak/>
        <w:t>2.2. Примерное содержание дисциплины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5636B5" w:rsidRPr="005636B5" w14:paraId="4547FE45" w14:textId="77777777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D55D4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29702" w14:textId="77777777" w:rsidR="00510958" w:rsidRPr="005636B5" w:rsidRDefault="0066606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 w:rsidRPr="005636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5636B5" w:rsidRPr="005636B5" w14:paraId="709AA188" w14:textId="77777777">
        <w:trPr>
          <w:trHeight w:val="368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26F09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1. Введение в учебную дисциплину</w:t>
            </w:r>
          </w:p>
        </w:tc>
      </w:tr>
      <w:tr w:rsidR="005636B5" w:rsidRPr="005636B5" w14:paraId="177A9294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C295" w14:textId="77777777" w:rsidR="00510958" w:rsidRPr="005636B5" w:rsidRDefault="0066606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1.1. Введение</w:t>
            </w:r>
          </w:p>
          <w:p w14:paraId="17BCC8CA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FAE32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0777F61A" w14:textId="77777777">
        <w:trPr>
          <w:trHeight w:val="41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5E625" w14:textId="77777777" w:rsidR="00510958" w:rsidRPr="005636B5" w:rsidRDefault="00510958">
            <w:pPr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03F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Назначение учебной дисциплины «Психология делового общения и конфликтология». Основные понятия. Требования к изучаемой дисциплине. Роль общения в профессиональной деятельности человека</w:t>
            </w:r>
          </w:p>
          <w:p w14:paraId="6A84E5FC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Взаимосвязь общения и деятельности; цели, функции, виды и уровни общения; роли и ролевые ожидания в общении; виды социальных взаимодействий; механизмы взаимопонимания в общении</w:t>
            </w:r>
          </w:p>
        </w:tc>
      </w:tr>
      <w:tr w:rsidR="005636B5" w:rsidRPr="005636B5" w14:paraId="5EE8E9A7" w14:textId="77777777">
        <w:trPr>
          <w:trHeight w:val="70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F919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2. Психология общения</w:t>
            </w:r>
          </w:p>
        </w:tc>
      </w:tr>
      <w:tr w:rsidR="005636B5" w:rsidRPr="005636B5" w14:paraId="10D73F13" w14:textId="77777777">
        <w:trPr>
          <w:trHeight w:val="7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8A700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2.1. Общение – основа человеческого бытия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B8416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66B736FB" w14:textId="77777777">
        <w:trPr>
          <w:trHeight w:val="6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B71C7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A9C5" w14:textId="77777777" w:rsidR="00510958" w:rsidRPr="005636B5" w:rsidRDefault="00666065">
            <w:pPr>
              <w:tabs>
                <w:tab w:val="left" w:pos="126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Общение в системе межличностных и общественных отношений. Социальная роль.</w:t>
            </w:r>
          </w:p>
          <w:p w14:paraId="6445D989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Классификация общения. Виды, функции общения. Структура и средства общения</w:t>
            </w:r>
          </w:p>
        </w:tc>
      </w:tr>
      <w:tr w:rsidR="005636B5" w:rsidRPr="005636B5" w14:paraId="5D7CBDA9" w14:textId="77777777">
        <w:trPr>
          <w:trHeight w:val="6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2FB3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3AAD0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Единство общения и деятельности. Техники и приемы общения, правила слушания, ведение беседы, убеждения</w:t>
            </w:r>
          </w:p>
        </w:tc>
      </w:tr>
      <w:tr w:rsidR="005636B5" w:rsidRPr="005636B5" w14:paraId="2689DE41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4DCE8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2.2. Общение как восприятие людьми друг друга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B61F6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1B3F81EE" w14:textId="77777777">
        <w:trPr>
          <w:trHeight w:val="75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02CD2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3985" w14:textId="77777777" w:rsidR="00510958" w:rsidRPr="005636B5" w:rsidRDefault="00666065">
            <w:pPr>
              <w:tabs>
                <w:tab w:val="left" w:pos="126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 социальной перцепции. Факторы, оказывающие влияние на восприятие. Искажения в процессе восприятия</w:t>
            </w:r>
          </w:p>
          <w:p w14:paraId="5AFF9D3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Психологические механизмы восприятия. Влияние имиджа на восприятие человека.</w:t>
            </w:r>
          </w:p>
        </w:tc>
      </w:tr>
      <w:tr w:rsidR="005636B5" w:rsidRPr="005636B5" w14:paraId="4778F690" w14:textId="77777777">
        <w:trPr>
          <w:trHeight w:val="75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8425A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6E0F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Техники и приемы общения, правила слушания, ведение беседы, убеждения</w:t>
            </w:r>
          </w:p>
        </w:tc>
      </w:tr>
      <w:tr w:rsidR="005636B5" w:rsidRPr="005636B5" w14:paraId="211AF522" w14:textId="77777777">
        <w:trPr>
          <w:trHeight w:val="21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7C63C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CB00F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636B5" w:rsidRPr="005636B5" w14:paraId="55A726EC" w14:textId="77777777">
        <w:trPr>
          <w:trHeight w:val="75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AF058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356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Самодиагностика по теме «Общение». Диагностический инструментарий: </w:t>
            </w:r>
          </w:p>
          <w:p w14:paraId="43C3F38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«Коммуникативные и организаторские способности». «Ваш стиль делового общения». «Ваши эмпатические способности». </w:t>
            </w:r>
          </w:p>
          <w:p w14:paraId="4F615BD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Самоанализ результатов тестирования. </w:t>
            </w:r>
          </w:p>
          <w:p w14:paraId="650D98AE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Составление плана действий по коррекции результатов, мешающих эффективному общению.</w:t>
            </w:r>
          </w:p>
        </w:tc>
      </w:tr>
      <w:tr w:rsidR="005636B5" w:rsidRPr="005636B5" w14:paraId="0F8DF1ED" w14:textId="77777777">
        <w:trPr>
          <w:trHeight w:val="123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D122A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2.3. Общение как взаимодействие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E9459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651D1DB3" w14:textId="77777777">
        <w:trPr>
          <w:trHeight w:val="27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6D189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56B3" w14:textId="77777777" w:rsidR="00510958" w:rsidRPr="005636B5" w:rsidRDefault="00666065">
            <w:pPr>
              <w:tabs>
                <w:tab w:val="left" w:pos="126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Типы взаимодействия: кооперация и конкуренция. Позиции взаимодействия в русле трансактного анализа. Ориентация на понимание и ориентация на контроль.</w:t>
            </w:r>
          </w:p>
          <w:p w14:paraId="7807FA6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как организация совместной деятельности.</w:t>
            </w:r>
          </w:p>
        </w:tc>
      </w:tr>
      <w:tr w:rsidR="005636B5" w:rsidRPr="005636B5" w14:paraId="39F78F9E" w14:textId="77777777">
        <w:trPr>
          <w:trHeight w:val="27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93A5D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CF8F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Техники и приемы общения, правила слушания, ведение беседы, убеждения</w:t>
            </w:r>
          </w:p>
        </w:tc>
      </w:tr>
      <w:tr w:rsidR="005636B5" w:rsidRPr="005636B5" w14:paraId="66B0B431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D851A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2.4. Общение как обмен информацией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8151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  <w:p w14:paraId="114D89E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элементы коммуникации. Вербальная коммуникация. Коммуникативные барьеры</w:t>
            </w:r>
          </w:p>
        </w:tc>
      </w:tr>
      <w:tr w:rsidR="005636B5" w:rsidRPr="005636B5" w14:paraId="3C275E99" w14:textId="77777777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DA201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CD0E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Невербальная коммуникация</w:t>
            </w:r>
          </w:p>
        </w:tc>
      </w:tr>
      <w:tr w:rsidR="005636B5" w:rsidRPr="005636B5" w14:paraId="6C650D65" w14:textId="77777777">
        <w:trPr>
          <w:trHeight w:val="27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4F942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4579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развития коммуникативных способностей. Виды, правила и техники слушания. Толерантность как средство повышения эффективности общения.</w:t>
            </w:r>
          </w:p>
        </w:tc>
      </w:tr>
      <w:tr w:rsidR="005636B5" w:rsidRPr="005636B5" w14:paraId="1CB21D07" w14:textId="77777777">
        <w:trPr>
          <w:trHeight w:val="27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FBEBE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58453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636B5" w:rsidRPr="005636B5" w14:paraId="730D4C35" w14:textId="77777777">
        <w:trPr>
          <w:trHeight w:val="27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043D8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BF6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ролевые игры, направленные на групповое принятие решения; на отработку приемов партнерского общения; </w:t>
            </w:r>
          </w:p>
          <w:p w14:paraId="7B47086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развития терпимого отношения к другим, на использование невербального общения. </w:t>
            </w:r>
          </w:p>
          <w:p w14:paraId="6F1AD293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Анализ ролевых игр.</w:t>
            </w:r>
          </w:p>
        </w:tc>
      </w:tr>
      <w:tr w:rsidR="005636B5" w:rsidRPr="005636B5" w14:paraId="04C4A6CB" w14:textId="77777777">
        <w:trPr>
          <w:trHeight w:val="37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825D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2.5. Формы делового общения и их характеристики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3266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2DC914B8" w14:textId="77777777">
        <w:trPr>
          <w:trHeight w:val="82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F72C5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ABCF" w14:textId="77777777" w:rsidR="00510958" w:rsidRPr="005636B5" w:rsidRDefault="00666065">
            <w:pPr>
              <w:tabs>
                <w:tab w:val="left" w:pos="126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Деловая беседа. Формы постановки вопросов.</w:t>
            </w:r>
          </w:p>
          <w:p w14:paraId="5525FF8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Психологические особенности ведения деловых дискуссий и публичных выступлений. Аргументация</w:t>
            </w:r>
          </w:p>
        </w:tc>
      </w:tr>
      <w:tr w:rsidR="005636B5" w:rsidRPr="005636B5" w14:paraId="285F8E3E" w14:textId="77777777">
        <w:trPr>
          <w:trHeight w:val="1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CAA8B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745DA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636B5" w:rsidRPr="005636B5" w14:paraId="56E1A927" w14:textId="77777777">
        <w:trPr>
          <w:trHeight w:val="1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0B663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1FA4F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Ролевые игры, направленные на навыки</w:t>
            </w:r>
          </w:p>
          <w:p w14:paraId="0BAC9CC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корректного ведения диспута; на развитие навыков публичного</w:t>
            </w:r>
          </w:p>
          <w:p w14:paraId="7806CC9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выступления, на умения аргументировать и убеждать.</w:t>
            </w:r>
          </w:p>
          <w:p w14:paraId="37E492D4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Анализ ролевых игр</w:t>
            </w:r>
          </w:p>
        </w:tc>
      </w:tr>
      <w:tr w:rsidR="005636B5" w:rsidRPr="005636B5" w14:paraId="222A7763" w14:textId="77777777">
        <w:trPr>
          <w:trHeight w:val="305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2AB7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3. Конфликты и способы их предупреждения и разрешения</w:t>
            </w:r>
          </w:p>
        </w:tc>
      </w:tr>
      <w:tr w:rsidR="005636B5" w:rsidRPr="005636B5" w14:paraId="2B287640" w14:textId="77777777">
        <w:trPr>
          <w:trHeight w:val="30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E0B0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3.1. Конфликт: его сущность и основные характеристики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2A3F8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  <w:p w14:paraId="05B9276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 конфликта и его структура. Невербальное проявление конфликта. Стратегия разрешения конфликтов</w:t>
            </w:r>
          </w:p>
        </w:tc>
      </w:tr>
      <w:tr w:rsidR="005636B5" w:rsidRPr="005636B5" w14:paraId="4EA80183" w14:textId="77777777">
        <w:trPr>
          <w:trHeight w:val="37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D5010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5555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Источники, причины, виды и способы разрешения конфликтов</w:t>
            </w:r>
          </w:p>
        </w:tc>
      </w:tr>
      <w:tr w:rsidR="005636B5" w:rsidRPr="005636B5" w14:paraId="32D67715" w14:textId="77777777">
        <w:trPr>
          <w:trHeight w:val="37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ED1B0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F114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636B5" w:rsidRPr="005636B5" w14:paraId="1CAF155A" w14:textId="77777777">
        <w:trPr>
          <w:trHeight w:val="37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3337F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8B4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Тест: «Твоя конфликтность»; </w:t>
            </w:r>
          </w:p>
          <w:p w14:paraId="681B954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«Стратегии поведения в конфликтах К. Томаса. Анализ своего поведения на основании результатов диагностики. </w:t>
            </w:r>
          </w:p>
          <w:p w14:paraId="0539FD17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Анализ производственных конфликтов и составление алгоритма выхода из конфликтной ситуации</w:t>
            </w:r>
          </w:p>
        </w:tc>
      </w:tr>
      <w:tr w:rsidR="005636B5" w:rsidRPr="005636B5" w14:paraId="78004EB1" w14:textId="77777777">
        <w:trPr>
          <w:trHeight w:val="96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E7CE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3.2. Эмоциональное реагирование в конфликтах и саморегуляция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6F9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  <w:p w14:paraId="7DAD2F66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эмоционального реагирования в конфликтах. Гнев и агрессия. Разрядка эмоций.</w:t>
            </w:r>
          </w:p>
        </w:tc>
      </w:tr>
      <w:tr w:rsidR="005636B5" w:rsidRPr="005636B5" w14:paraId="204397D8" w14:textId="77777777">
        <w:trPr>
          <w:trHeight w:val="96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7D935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984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Правила поведения в конфликтах. Влияние толерантности на разрешение конфликтной ситуации.</w:t>
            </w:r>
          </w:p>
        </w:tc>
      </w:tr>
      <w:tr w:rsidR="005636B5" w:rsidRPr="005636B5" w14:paraId="2369FFB3" w14:textId="77777777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4F33D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446BA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Источники, причины, виды и способы разрешения конфликтов, саморегуляция в процессе общения.</w:t>
            </w:r>
          </w:p>
        </w:tc>
      </w:tr>
      <w:tr w:rsidR="005636B5" w:rsidRPr="005636B5" w14:paraId="29D5C944" w14:textId="77777777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33D5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4. Этические формы общения</w:t>
            </w:r>
          </w:p>
        </w:tc>
      </w:tr>
      <w:tr w:rsidR="005636B5" w:rsidRPr="005636B5" w14:paraId="35CD5FA4" w14:textId="77777777">
        <w:trPr>
          <w:trHeight w:val="7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6FD30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4.1. Общие сведения об этической культуре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BD8D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  <w:p w14:paraId="2A3B08C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Понятие: этика и мораль. Категории этики. Нормы морали. Моральные принципы и нормы как основа эффективного общения</w:t>
            </w:r>
          </w:p>
        </w:tc>
      </w:tr>
      <w:tr w:rsidR="005636B5" w:rsidRPr="005636B5" w14:paraId="03C6A543" w14:textId="77777777">
        <w:trPr>
          <w:trHeight w:val="7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DA47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4A0B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Деловой этикет в профессиональной деятельности. Взаимосвязь делового этикета и этики деловых отношений</w:t>
            </w:r>
          </w:p>
        </w:tc>
      </w:tr>
      <w:tr w:rsidR="005636B5" w:rsidRPr="005636B5" w14:paraId="68FA7599" w14:textId="77777777">
        <w:trPr>
          <w:trHeight w:val="7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EBCD3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EE16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Этнические принципы общения.</w:t>
            </w:r>
          </w:p>
        </w:tc>
      </w:tr>
      <w:tr w:rsidR="005636B5" w:rsidRPr="005636B5" w14:paraId="1D527847" w14:textId="77777777">
        <w:trPr>
          <w:trHeight w:val="27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E6378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DA38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636B5" w:rsidRPr="005636B5" w14:paraId="5F5CFA7D" w14:textId="77777777">
        <w:trPr>
          <w:trHeight w:val="27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CFEC6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00F7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Разработка этических норм своей профессиональной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деятельности</w:t>
            </w:r>
          </w:p>
        </w:tc>
      </w:tr>
      <w:tr w:rsidR="005636B5" w:rsidRPr="005636B5" w14:paraId="356CF84E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289CB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  <w:lastRenderedPageBreak/>
              <w:t xml:space="preserve">Промежуточная аттестация </w:t>
            </w: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(количество часов)</w:t>
            </w:r>
          </w:p>
        </w:tc>
      </w:tr>
      <w:tr w:rsidR="005636B5" w:rsidRPr="005636B5" w14:paraId="020FAD54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E8DB9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 (количество часов 36)</w:t>
            </w:r>
          </w:p>
        </w:tc>
      </w:tr>
    </w:tbl>
    <w:p w14:paraId="2E792F0E" w14:textId="77777777" w:rsidR="00510958" w:rsidRPr="005636B5" w:rsidRDefault="005109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0F071F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>3. Условия реализации ДИСЦИПЛИНЫ</w:t>
      </w:r>
    </w:p>
    <w:p w14:paraId="2D913BB4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3.1. Материально-техническое обеспечение</w:t>
      </w:r>
    </w:p>
    <w:p w14:paraId="37AC4394" w14:textId="77777777" w:rsidR="00510958" w:rsidRPr="005636B5" w:rsidRDefault="00666065">
      <w:pPr>
        <w:pStyle w:val="113"/>
        <w:rPr>
          <w:rFonts w:ascii="Times New Roman" w:eastAsiaTheme="minorHAnsi" w:hAnsi="Times New Roman"/>
          <w:b w:val="0"/>
          <w:color w:val="000000" w:themeColor="text1"/>
          <w:lang w:eastAsia="en-US"/>
        </w:rPr>
      </w:pPr>
      <w:r w:rsidRPr="005636B5">
        <w:rPr>
          <w:rFonts w:ascii="Times New Roman" w:eastAsiaTheme="minorHAnsi" w:hAnsi="Times New Roman"/>
          <w:b w:val="0"/>
          <w:color w:val="000000" w:themeColor="text1"/>
          <w:lang w:eastAsia="en-US"/>
        </w:rPr>
        <w:t>Кабинет «Социально-гуманитарных дисциплин», оснащенная в соответствии с приложением 3 ПОП</w:t>
      </w:r>
    </w:p>
    <w:p w14:paraId="66A960C7" w14:textId="77777777" w:rsidR="00510958" w:rsidRPr="005636B5" w:rsidRDefault="00666065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3.2. Учебно-методическое обеспечение</w:t>
      </w:r>
    </w:p>
    <w:p w14:paraId="0AF28E3C" w14:textId="77777777" w:rsidR="00510958" w:rsidRPr="005636B5" w:rsidRDefault="00666065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16474268" w14:textId="77777777" w:rsidR="00510958" w:rsidRPr="005636B5" w:rsidRDefault="00510958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6CB4282" w14:textId="77777777" w:rsidR="00510958" w:rsidRPr="005636B5" w:rsidRDefault="00666065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</w:p>
    <w:p w14:paraId="7EC34DF0" w14:textId="06F373A9" w:rsidR="00510958" w:rsidRPr="005636B5" w:rsidRDefault="00666065" w:rsidP="00782820">
      <w:pPr>
        <w:pStyle w:val="afffe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rFonts w:ascii="Times" w:hAnsi="Times" w:cs="Times"/>
          <w:color w:val="000000" w:themeColor="text1"/>
        </w:rPr>
        <w:t xml:space="preserve">Садовская, В. С.  Психология общения: учебник и практикум для среднего профессионального образования / В. С. Садовская, В. А. Ремизов. — 2-е изд., испр. и доп. — Москва: Издательство Юрайт, 2025. — 169 с. — (Профессиональное образование). — ISBN 978-5-534-07046-0. — Текст: электронный // Образовательная платформа Юрайт [сайт]. — URL: </w:t>
      </w:r>
      <w:hyperlink r:id="rId63">
        <w:r w:rsidRPr="005636B5">
          <w:rPr>
            <w:rStyle w:val="ac"/>
            <w:rFonts w:ascii="Times" w:hAnsi="Times" w:cs="Times"/>
            <w:color w:val="000000" w:themeColor="text1"/>
          </w:rPr>
          <w:t>https://urait.ru/bcode/562065</w:t>
        </w:r>
      </w:hyperlink>
      <w:r w:rsidRPr="005636B5">
        <w:rPr>
          <w:rFonts w:ascii="Times" w:hAnsi="Times" w:cs="Times"/>
          <w:color w:val="000000" w:themeColor="text1"/>
        </w:rPr>
        <w:t> </w:t>
      </w:r>
    </w:p>
    <w:p w14:paraId="2591F2CA" w14:textId="154E4EDB" w:rsidR="00510958" w:rsidRPr="005636B5" w:rsidRDefault="00666065" w:rsidP="00782820">
      <w:pPr>
        <w:pStyle w:val="afffe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rFonts w:ascii="Times" w:hAnsi="Times" w:cs="Times"/>
          <w:color w:val="000000" w:themeColor="text1"/>
        </w:rPr>
        <w:t xml:space="preserve">Бороздина, Г. В.  Психология общения: учебник и практикум для среднего профессионального образования / Г. В. Бороздина, Н. А. Кормнова; под общей редакцией Г. В. Бороздиной. — 2-е изд., перераб. и доп. — Москва: Издательство Юрайт, 2025. — 392 с. — (Профессиональное образование). — ISBN 978-5-534-16727-6. — Текст: электронный // Образовательная платформа Юрайт [сайт]. — URL: </w:t>
      </w:r>
      <w:hyperlink r:id="rId64">
        <w:r w:rsidRPr="005636B5">
          <w:rPr>
            <w:rStyle w:val="ac"/>
            <w:rFonts w:ascii="Times" w:hAnsi="Times" w:cs="Times"/>
            <w:color w:val="000000" w:themeColor="text1"/>
          </w:rPr>
          <w:t>https://urait.ru/bcode/560926</w:t>
        </w:r>
      </w:hyperlink>
      <w:r w:rsidRPr="005636B5">
        <w:rPr>
          <w:rFonts w:ascii="Times" w:hAnsi="Times" w:cs="Times"/>
          <w:color w:val="000000" w:themeColor="text1"/>
        </w:rPr>
        <w:t> </w:t>
      </w:r>
    </w:p>
    <w:p w14:paraId="6B1BF9EF" w14:textId="64739535" w:rsidR="00510958" w:rsidRPr="005636B5" w:rsidRDefault="00666065" w:rsidP="00782820">
      <w:pPr>
        <w:pStyle w:val="afffe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rFonts w:ascii="Times" w:hAnsi="Times" w:cs="Times"/>
          <w:color w:val="000000" w:themeColor="text1"/>
        </w:rPr>
        <w:t xml:space="preserve">Лавриненко, В. Н.  Психология общения: учебник и практикум для среднего профессионального образования / В. Н. Лавриненко, Л. И. Чернышова; под редакцией В. Н. Лавриненко, Л. И. Чернышовой. — Москва: Издательство Юрайт, 2025. — 325 с. — (Профессиональное образование). — ISBN 978-5-534-16815-0. — Текст: электронный // Образовательная платформа Юрайт [сайт]. — URL: </w:t>
      </w:r>
      <w:hyperlink r:id="rId65">
        <w:r w:rsidRPr="005636B5">
          <w:rPr>
            <w:rStyle w:val="ac"/>
            <w:rFonts w:ascii="Times" w:hAnsi="Times" w:cs="Times"/>
            <w:color w:val="000000" w:themeColor="text1"/>
          </w:rPr>
          <w:t>https://urait.ru/bcode/561031</w:t>
        </w:r>
      </w:hyperlink>
      <w:r w:rsidRPr="005636B5">
        <w:rPr>
          <w:rFonts w:ascii="Times" w:hAnsi="Times" w:cs="Times"/>
          <w:color w:val="000000" w:themeColor="text1"/>
        </w:rPr>
        <w:t> </w:t>
      </w:r>
    </w:p>
    <w:p w14:paraId="2B503BC3" w14:textId="00E9F3E9" w:rsidR="00510958" w:rsidRPr="005636B5" w:rsidRDefault="00666065" w:rsidP="00782820">
      <w:pPr>
        <w:pStyle w:val="afffe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rFonts w:ascii="Times" w:hAnsi="Times" w:cs="Times"/>
          <w:color w:val="000000" w:themeColor="text1"/>
        </w:rPr>
        <w:t xml:space="preserve">Леонов, Н. И.  Психология общения: учебник для среднего профессионального образования / Н. И. Леонов. — 4-е изд., перераб. и доп. — Москва: Издательство Юрайт, 2025. — 193 с. — (Профессиональное образование). — ISBN 978-5-534-10454-7. — Текст: электронный // Образовательная платформа Юрайт [сайт]. — URL: </w:t>
      </w:r>
      <w:hyperlink r:id="rId66">
        <w:r w:rsidRPr="005636B5">
          <w:rPr>
            <w:rStyle w:val="ac"/>
            <w:rFonts w:ascii="Times" w:hAnsi="Times" w:cs="Times"/>
            <w:color w:val="000000" w:themeColor="text1"/>
          </w:rPr>
          <w:t>https://urait.ru/bcode/564997</w:t>
        </w:r>
      </w:hyperlink>
      <w:r w:rsidRPr="005636B5">
        <w:rPr>
          <w:rFonts w:ascii="Times" w:hAnsi="Times" w:cs="Times"/>
          <w:color w:val="000000" w:themeColor="text1"/>
        </w:rPr>
        <w:t> </w:t>
      </w:r>
    </w:p>
    <w:p w14:paraId="40117E15" w14:textId="77CAB485" w:rsidR="00510958" w:rsidRPr="005636B5" w:rsidRDefault="00666065" w:rsidP="00782820">
      <w:pPr>
        <w:pStyle w:val="afffe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color w:val="000000" w:themeColor="text1"/>
        </w:rPr>
        <w:t xml:space="preserve">Иванова, О. А.  Конфликтология в социальной работе: учебник и практикум для среднего профессионального образования / О. А. Иванова, Н. Н. Суртаева. — 2-е изд. — Москва: Издательство Юрайт, 2025. — 269 с. — (Профессиональное образование). — ISBN 978-5-534-21473-4. — Текст: электронный // Образовательная платформа Юрайт [сайт]. — URL: </w:t>
      </w:r>
      <w:hyperlink r:id="rId67">
        <w:r w:rsidRPr="005636B5">
          <w:rPr>
            <w:rStyle w:val="ac"/>
            <w:color w:val="000000" w:themeColor="text1"/>
          </w:rPr>
          <w:t>https://urait.ru/bcode/572259</w:t>
        </w:r>
      </w:hyperlink>
      <w:r w:rsidRPr="005636B5">
        <w:rPr>
          <w:color w:val="000000" w:themeColor="text1"/>
        </w:rPr>
        <w:t xml:space="preserve"> </w:t>
      </w:r>
    </w:p>
    <w:p w14:paraId="7A1EC816" w14:textId="2A2BE8E1" w:rsidR="00510958" w:rsidRPr="005636B5" w:rsidRDefault="00666065" w:rsidP="00782820">
      <w:pPr>
        <w:pStyle w:val="afffe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color w:val="000000" w:themeColor="text1"/>
        </w:rPr>
        <w:lastRenderedPageBreak/>
        <w:t xml:space="preserve">Леонов, Н. И.  Конфликтология: учебник для среднего профессионального образования / Н. И. Леонов. — 4-е изд., перераб. и доп. — Москва: Издательство Юрайт, 2025. — 395 с. — (Профессиональное образование). — ISBN 978-5-534-10838-5. — Текст: электронный // Образовательная платформа Юрайт [сайт]. — URL: </w:t>
      </w:r>
      <w:hyperlink r:id="rId68">
        <w:r w:rsidRPr="005636B5">
          <w:rPr>
            <w:rStyle w:val="ac"/>
            <w:color w:val="000000" w:themeColor="text1"/>
          </w:rPr>
          <w:t>https://urait.ru/bcode/564994</w:t>
        </w:r>
      </w:hyperlink>
      <w:r w:rsidRPr="005636B5">
        <w:rPr>
          <w:color w:val="000000" w:themeColor="text1"/>
        </w:rPr>
        <w:t xml:space="preserve"> </w:t>
      </w:r>
    </w:p>
    <w:p w14:paraId="09EEF9BE" w14:textId="02522015" w:rsidR="00510958" w:rsidRPr="005636B5" w:rsidRDefault="00666065" w:rsidP="00782820">
      <w:pPr>
        <w:pStyle w:val="afffe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color w:val="000000" w:themeColor="text1"/>
        </w:rPr>
        <w:t xml:space="preserve">Бунтовская, Л. Л.  Конфликтология : учебник для среднего профессионального образования / Л. Л. Бунтовская, С. Ю. Бунтовский, Т. В. Петренко. — 2-е изд., перераб. и доп. — Москва: Издательство Юрайт, 2025. — 144 с. — (Профессиональное образование). — ISBN 978-5-534-08408-5. — Текст: электронный // Образовательная платформа Юрайт [сайт]. — URL: </w:t>
      </w:r>
      <w:hyperlink r:id="rId69">
        <w:r w:rsidRPr="005636B5">
          <w:rPr>
            <w:rStyle w:val="ac"/>
            <w:color w:val="000000" w:themeColor="text1"/>
          </w:rPr>
          <w:t>https://urait.ru/bcode/563351</w:t>
        </w:r>
      </w:hyperlink>
      <w:r w:rsidRPr="005636B5">
        <w:rPr>
          <w:color w:val="000000" w:themeColor="text1"/>
        </w:rPr>
        <w:t xml:space="preserve"> </w:t>
      </w:r>
    </w:p>
    <w:p w14:paraId="2FEFAA58" w14:textId="6CBB4EDC" w:rsidR="00510958" w:rsidRPr="00782820" w:rsidRDefault="00666065" w:rsidP="00782820">
      <w:pPr>
        <w:pStyle w:val="afffe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rFonts w:eastAsia="Calibri"/>
          <w:bCs/>
          <w:color w:val="000000" w:themeColor="text1"/>
        </w:rPr>
        <w:t xml:space="preserve">Чернова, Г. Р.  Конфликтология: учебник для среднего профессионального образования / Г. Р. Чернова, М. В. Сергеева, А. А. Беляева. — 3-е изд., перераб. и доп. — Москва: Издательство Юрайт, 2025. — 200 с. — (Профессиональное образование). — ISBN 978-5-534-17735-0. — Текст: электронный // Образовательная платформа Юрайт [сайт]. — URL: </w:t>
      </w:r>
      <w:hyperlink r:id="rId70">
        <w:r w:rsidRPr="005636B5">
          <w:rPr>
            <w:rStyle w:val="ac"/>
            <w:rFonts w:eastAsia="Calibri"/>
            <w:bCs/>
            <w:color w:val="000000" w:themeColor="text1"/>
          </w:rPr>
          <w:t>https://urait.ru/bcode/565066</w:t>
        </w:r>
      </w:hyperlink>
      <w:r w:rsidRPr="005636B5">
        <w:rPr>
          <w:rFonts w:eastAsia="Calibri"/>
          <w:bCs/>
          <w:color w:val="000000" w:themeColor="text1"/>
        </w:rPr>
        <w:t xml:space="preserve"> </w:t>
      </w:r>
    </w:p>
    <w:p w14:paraId="411CBA23" w14:textId="77777777" w:rsidR="00782820" w:rsidRPr="00782820" w:rsidRDefault="00782820" w:rsidP="00782820">
      <w:pPr>
        <w:pStyle w:val="afffe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782820">
        <w:rPr>
          <w:color w:val="000000" w:themeColor="text1"/>
        </w:rPr>
        <w:t>Разомазова, А. Л. Психология делового общения : учебное пособие для СПО / А. Л. Разомазова. — 2-е изд. — Липецк, Саратов : Липецкий государственный технический университет, Профобразование, 2022. — 67 c. — ISBN 978-5-00175-122-9, 978-5-4488-1521-8. — Текст : электронный // Электронный ресурс цифровой образовательной среды СПО PROFобразование : [сайт]. — URL: https://profspo.ru/books/121372</w:t>
      </w:r>
    </w:p>
    <w:p w14:paraId="061DB619" w14:textId="2D8DA7E7" w:rsidR="00782820" w:rsidRPr="00782820" w:rsidRDefault="00782820" w:rsidP="00782820">
      <w:pPr>
        <w:pStyle w:val="afffe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782820">
        <w:rPr>
          <w:color w:val="000000" w:themeColor="text1"/>
        </w:rPr>
        <w:t>Денисов, А. Ф. Психология делового общения : учебное пособие для СПО / А. Ф. Денисов. — Саратов, Москва : Профобразование, Ай Пи Ар Медиа, 2025. — 178 c. — ISBN 978-5-4488-2380-0, 978-5-4497-4058-8. — Текст : электронный // Электронный ресурс цифровой образовательной среды СПО PROFобразование : [сайт]. — URL: https://profspo.ru/books/147511</w:t>
      </w:r>
    </w:p>
    <w:p w14:paraId="3CDF8758" w14:textId="36B1ED3A" w:rsidR="00782820" w:rsidRPr="00782820" w:rsidRDefault="00782820" w:rsidP="00782820">
      <w:pPr>
        <w:pStyle w:val="afffe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782820">
        <w:rPr>
          <w:color w:val="000000" w:themeColor="text1"/>
        </w:rPr>
        <w:t>Виговская, М. Е. Психология делового общения : учебное пособие для СПО / М. Е. Виговская, А. В. Лисевич, В. О. Корионова. — 3-е изд. — Саратов, Москва : Профобразование, Ай Пи Ар Медиа, 2024. — 96 c. — ISBN 978-5-4488-1948-3, 978-5-4497-2843-2. — Текст : электронный // Электронный ресурс цифровой образовательной среды СПО PROFобразование : [сайт]. — URL: https://profspo.ru/books/138329</w:t>
      </w:r>
    </w:p>
    <w:p w14:paraId="6657FF87" w14:textId="497592FF" w:rsidR="00782820" w:rsidRPr="00782820" w:rsidRDefault="00782820" w:rsidP="00782820">
      <w:pPr>
        <w:pStyle w:val="afffe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782820">
        <w:rPr>
          <w:color w:val="000000" w:themeColor="text1"/>
        </w:rPr>
        <w:t>Захарова, И. В. Психология делового общения : практикум для СПО / И. В. Захарова. — 2-е изд. — Саратов, Москва : Профобразование, Ай Пи Ар Медиа, 2024. — 130 c. — ISBN 978-5-4488-2188-2, 978-5-4497-3483-9. — Текст : электронный // Электронный ресурс цифровой образовательной среды СПО PROFобразование : [сайт]. — URL: https://profspo.ru/books/142507</w:t>
      </w:r>
    </w:p>
    <w:p w14:paraId="318268DF" w14:textId="67BFE90B" w:rsidR="00782820" w:rsidRPr="00782820" w:rsidRDefault="00782820" w:rsidP="00782820">
      <w:pPr>
        <w:pStyle w:val="afffe"/>
        <w:numPr>
          <w:ilvl w:val="0"/>
          <w:numId w:val="3"/>
        </w:numPr>
        <w:spacing w:after="0"/>
        <w:ind w:left="0" w:firstLine="0"/>
        <w:jc w:val="both"/>
        <w:rPr>
          <w:b/>
          <w:bCs/>
          <w:color w:val="000000" w:themeColor="text1"/>
        </w:rPr>
      </w:pPr>
      <w:r w:rsidRPr="00782820">
        <w:rPr>
          <w:color w:val="000000" w:themeColor="text1"/>
        </w:rPr>
        <w:t xml:space="preserve">Логутова, Е. В. Психология делового общения : учебное пособие для СПО / Е. В. Логутова, И. С. Якиманская, Н. Н. Биктина. — Саратов : Профобразование, 2020. — 196 c. — ISBN 978-5-4488-0688-9. — Текст : электронный // Электронный ресурс цифровой образовательной среды СПО PROFобразование : [сайт]. — URL: </w:t>
      </w:r>
      <w:hyperlink r:id="rId71" w:history="1">
        <w:r w:rsidRPr="000D228E">
          <w:rPr>
            <w:rStyle w:val="ac"/>
          </w:rPr>
          <w:t>https://profspo.ru/books/92154</w:t>
        </w:r>
      </w:hyperlink>
    </w:p>
    <w:p w14:paraId="1866ADEA" w14:textId="4665267D" w:rsidR="00510958" w:rsidRPr="00782820" w:rsidRDefault="00666065" w:rsidP="00782820">
      <w:pPr>
        <w:pStyle w:val="afffe"/>
        <w:spacing w:after="0"/>
        <w:ind w:left="360"/>
        <w:jc w:val="both"/>
        <w:rPr>
          <w:b/>
          <w:bCs/>
          <w:color w:val="000000" w:themeColor="text1"/>
        </w:rPr>
      </w:pPr>
      <w:r w:rsidRPr="00782820">
        <w:rPr>
          <w:b/>
          <w:bCs/>
          <w:color w:val="000000" w:themeColor="text1"/>
        </w:rPr>
        <w:t xml:space="preserve">             3.2.2. Дополнительные источники (при необходимости)</w:t>
      </w:r>
    </w:p>
    <w:p w14:paraId="362AA979" w14:textId="069EBA82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1. Егоров, П.А., Основы этики и эстетики: учебное пособие / П.А. Егоров, В.Н. Руднев. — Москва : КноРус, 2021. — 220 с. — ISBN 978-5-406-02135-4. —Текст: электронный // ЭБС Book.ru [сайт]. –   URL:https://book.ru/book/935765</w:t>
      </w:r>
    </w:p>
    <w:p w14:paraId="1DB45B07" w14:textId="3CF150CD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lastRenderedPageBreak/>
        <w:t xml:space="preserve">2. Семенова, В.В., Психология и этика в профессиональной деятельности: учебник / В.В. Семенова, И.С. Кошель. — Москва: КноРус, 2022. — 172 с. — ISBN 978-5-406-09230-9. —Текст: электронный // ЭБС Book.ru [сайт]. –   URL:https://book.ru/book/943022 </w:t>
      </w:r>
    </w:p>
    <w:p w14:paraId="2B14EDBE" w14:textId="1FC6059A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3. Киселев, В.В., Психология и этика профессиональной деятельности: учебник / В.В. Киселев. — Москва: КноРус, 2022. — 213 с. — ISBN 978-5-406-00712-9. —Текст: электронный // ЭБС Book.ru [сайт]. –   URL:https://book.ru/book/942975</w:t>
      </w:r>
    </w:p>
    <w:p w14:paraId="5CF14F77" w14:textId="77777777" w:rsidR="00510958" w:rsidRPr="005636B5" w:rsidRDefault="00510958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30825FF9" w14:textId="77777777" w:rsidR="00510958" w:rsidRPr="005636B5" w:rsidRDefault="00510958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14A8A1D6" w14:textId="77777777" w:rsidR="00510958" w:rsidRPr="005636B5" w:rsidRDefault="00666065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636B5">
        <w:rPr>
          <w:rFonts w:ascii="Times New Roman" w:hAnsi="Times New Roman" w:cs="Times New Roman"/>
          <w:b/>
          <w:color w:val="000000" w:themeColor="text1"/>
        </w:rPr>
        <w:t>4. КОНТРОЛЬ И ОЦЕНКА РЕЗУЛЬТАТОВ ОСВОЕНИЯ</w:t>
      </w:r>
    </w:p>
    <w:p w14:paraId="24554212" w14:textId="77777777" w:rsidR="00510958" w:rsidRPr="005636B5" w:rsidRDefault="00666065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636B5">
        <w:rPr>
          <w:rFonts w:ascii="Times New Roman" w:hAnsi="Times New Roman" w:cs="Times New Roman"/>
          <w:b/>
          <w:color w:val="000000" w:themeColor="text1"/>
        </w:rPr>
        <w:t>УЧЕБНОЙ ДИСЦИПЛИНЫ</w:t>
      </w:r>
    </w:p>
    <w:p w14:paraId="75D47045" w14:textId="77777777" w:rsidR="00510958" w:rsidRPr="005636B5" w:rsidRDefault="00510958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449"/>
        <w:gridCol w:w="2970"/>
        <w:gridCol w:w="3435"/>
      </w:tblGrid>
      <w:tr w:rsidR="005636B5" w:rsidRPr="005636B5" w14:paraId="347826CC" w14:textId="77777777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40F0F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Результаты обучения</w:t>
            </w:r>
          </w:p>
        </w:tc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A65D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Показатели освоенности компетенций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517A0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Методы оценки</w:t>
            </w:r>
          </w:p>
        </w:tc>
      </w:tr>
      <w:tr w:rsidR="005636B5" w:rsidRPr="005636B5" w14:paraId="3C5A92B6" w14:textId="77777777">
        <w:trPr>
          <w:trHeight w:val="3666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398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Знает:</w:t>
            </w:r>
          </w:p>
          <w:p w14:paraId="2C2BB1B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 xml:space="preserve">- взаимосвязь общения и деятельности; </w:t>
            </w:r>
          </w:p>
          <w:p w14:paraId="234DF85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- цели, функции, виды и уровни общения;</w:t>
            </w:r>
          </w:p>
          <w:p w14:paraId="013C5FA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 xml:space="preserve">- роли и ролевые ожидания в общении; </w:t>
            </w:r>
          </w:p>
          <w:p w14:paraId="042D930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 xml:space="preserve">- виды социальных взаимодействий; </w:t>
            </w:r>
          </w:p>
          <w:p w14:paraId="636DFBBF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 xml:space="preserve">- механизмы взаимопонимания в общении; </w:t>
            </w:r>
          </w:p>
          <w:p w14:paraId="0D5FC2A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 xml:space="preserve">- техники и приемы общения, правила слушания, ведения беседы, убеждения; </w:t>
            </w:r>
          </w:p>
          <w:p w14:paraId="2DBC0F1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 xml:space="preserve">- этические принципы общения; </w:t>
            </w:r>
          </w:p>
          <w:p w14:paraId="229B873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 xml:space="preserve">- источники, причины, виды и способы разрешения конфликтов; </w:t>
            </w:r>
          </w:p>
          <w:p w14:paraId="439F737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- приемы саморегуляции в процессе общения.</w:t>
            </w:r>
          </w:p>
        </w:tc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98C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Знание </w:t>
            </w:r>
            <w:r w:rsidRPr="005636B5">
              <w:rPr>
                <w:rFonts w:ascii="Times New Roman" w:hAnsi="Times New Roman" w:cs="Times New Roman"/>
                <w:color w:val="000000" w:themeColor="text1"/>
              </w:rPr>
              <w:t>взаимосвязи общения и деятельности; цели, функций, видов и уровней общения;</w:t>
            </w:r>
          </w:p>
          <w:p w14:paraId="7F1F001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ролей и ролевых ожиданий в общении; видов социальных взаимодействий; механизмов взаимопонимания в общении; техник и приемов общения, правил слушания, ведения беседы, убеждения; этических принципов общения; источников, причин, видов и способов разрешения конфликтов; приемов саморегуляции в процессе общения.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13E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Текущий контроль:</w:t>
            </w:r>
          </w:p>
          <w:p w14:paraId="2B8B732F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- тестирование;</w:t>
            </w:r>
          </w:p>
          <w:p w14:paraId="1FCEA0C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- устный опрос;</w:t>
            </w:r>
          </w:p>
          <w:p w14:paraId="54F9B4F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  <w:r w:rsidRPr="005636B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оценка подготовленных </w:t>
            </w:r>
          </w:p>
          <w:p w14:paraId="0A9FA7E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обучающимися сообщений, </w:t>
            </w:r>
          </w:p>
          <w:p w14:paraId="29F8B8F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докладов, эссе, мультимедийных презентаций.</w:t>
            </w:r>
          </w:p>
          <w:p w14:paraId="45DC74C2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3578039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Итоговый контроль:</w:t>
            </w:r>
          </w:p>
          <w:p w14:paraId="582E1B1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- защита подготовленных обучающимися мультимедийных презентаций по одной из предложенных тем; </w:t>
            </w:r>
          </w:p>
          <w:p w14:paraId="7BD1D80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>- компьютерный тест на знание терминологии.</w:t>
            </w:r>
          </w:p>
        </w:tc>
      </w:tr>
      <w:tr w:rsidR="005636B5" w:rsidRPr="005636B5" w14:paraId="3C2181C8" w14:textId="77777777">
        <w:trPr>
          <w:trHeight w:val="896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333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Умеет:</w:t>
            </w:r>
          </w:p>
          <w:p w14:paraId="1DA9DDA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- применять техники и приемы эффективного общения в профессиональной деятельности; - использовать приемы саморегуляции поведения в процессе межличностного общения.</w:t>
            </w:r>
          </w:p>
        </w:tc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8A9D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Умение </w:t>
            </w:r>
            <w:r w:rsidRPr="005636B5">
              <w:rPr>
                <w:rFonts w:ascii="Times New Roman" w:hAnsi="Times New Roman" w:cs="Times New Roman"/>
                <w:color w:val="000000" w:themeColor="text1"/>
              </w:rPr>
              <w:t>применять техники и приемы эффективного общения в профессиональной деятельности; использовать приемы саморегуляции поведения в процессе межличностного общения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0E4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 xml:space="preserve">Текущий контроль: </w:t>
            </w:r>
          </w:p>
          <w:p w14:paraId="1398484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 xml:space="preserve">- экспертная оценка демонстрируемых умений, выполняемых действий, защите отчетов по практическим занятиям; </w:t>
            </w:r>
          </w:p>
          <w:p w14:paraId="5418C1A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 xml:space="preserve">- оценка заданий для самостоятельной работы, Промежуточная аттестация: </w:t>
            </w:r>
          </w:p>
          <w:p w14:paraId="54C8F31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</w:rPr>
              <w:t>- экспертная оценка выполнения практических заданий на зачете</w:t>
            </w:r>
          </w:p>
        </w:tc>
      </w:tr>
    </w:tbl>
    <w:p w14:paraId="6C7CAEBE" w14:textId="77777777" w:rsidR="00510958" w:rsidRPr="005636B5" w:rsidRDefault="00510958">
      <w:pPr>
        <w:jc w:val="center"/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sectPr w:rsidR="00510958" w:rsidRPr="005636B5">
      <w:headerReference w:type="even" r:id="rId72"/>
      <w:headerReference w:type="default" r:id="rId73"/>
      <w:footerReference w:type="default" r:id="rId74"/>
      <w:headerReference w:type="first" r:id="rId75"/>
      <w:footerReference w:type="first" r:id="rId76"/>
      <w:pgSz w:w="11906" w:h="16838"/>
      <w:pgMar w:top="1134" w:right="567" w:bottom="1134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586B7" w14:textId="77777777" w:rsidR="0092772E" w:rsidRDefault="0092772E">
      <w:r>
        <w:separator/>
      </w:r>
    </w:p>
  </w:endnote>
  <w:endnote w:type="continuationSeparator" w:id="0">
    <w:p w14:paraId="2874E6E4" w14:textId="77777777" w:rsidR="0092772E" w:rsidRDefault="00927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CSanPin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176A1" w14:textId="77777777" w:rsidR="00BB2AEB" w:rsidRDefault="00BB2AEB">
    <w:pPr>
      <w:pStyle w:val="ab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0838983"/>
      <w:docPartObj>
        <w:docPartGallery w:val="Page Numbers (Bottom of Page)"/>
        <w:docPartUnique/>
      </w:docPartObj>
    </w:sdtPr>
    <w:sdtEndPr/>
    <w:sdtContent>
      <w:p w14:paraId="600AD2EC" w14:textId="2AFD8C54" w:rsidR="00BB2AEB" w:rsidRDefault="00BB2AEB">
        <w:pPr>
          <w:pStyle w:val="a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93175">
          <w:rPr>
            <w:noProof/>
          </w:rPr>
          <w:t>42</w:t>
        </w:r>
        <w:r>
          <w:fldChar w:fldCharType="end"/>
        </w:r>
      </w:p>
    </w:sdtContent>
  </w:sdt>
  <w:p w14:paraId="1A4A84DF" w14:textId="77777777" w:rsidR="00BB2AEB" w:rsidRDefault="00BB2AEB">
    <w:pPr>
      <w:pStyle w:val="ab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B5DFA" w14:textId="77777777" w:rsidR="00BB2AEB" w:rsidRDefault="00BB2AEB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1880683"/>
      <w:docPartObj>
        <w:docPartGallery w:val="Page Numbers (Bottom of Page)"/>
        <w:docPartUnique/>
      </w:docPartObj>
    </w:sdtPr>
    <w:sdtEndPr/>
    <w:sdtContent>
      <w:p w14:paraId="48D107EF" w14:textId="0360736B" w:rsidR="00BB2AEB" w:rsidRDefault="00BB2AEB">
        <w:pPr>
          <w:pStyle w:val="a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93175">
          <w:rPr>
            <w:noProof/>
          </w:rPr>
          <w:t>46</w:t>
        </w:r>
        <w:r>
          <w:fldChar w:fldCharType="end"/>
        </w:r>
      </w:p>
    </w:sdtContent>
  </w:sdt>
  <w:p w14:paraId="162A3537" w14:textId="77777777" w:rsidR="00BB2AEB" w:rsidRDefault="00BB2AEB">
    <w:pPr>
      <w:pStyle w:val="ab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553D7" w14:textId="77777777" w:rsidR="00BB2AEB" w:rsidRDefault="00BB2AE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376046"/>
      <w:docPartObj>
        <w:docPartGallery w:val="Page Numbers (Bottom of Page)"/>
        <w:docPartUnique/>
      </w:docPartObj>
    </w:sdtPr>
    <w:sdtEndPr/>
    <w:sdtContent>
      <w:p w14:paraId="2A78DD33" w14:textId="7B217E14" w:rsidR="00BB2AEB" w:rsidRDefault="00BB2AEB">
        <w:pPr>
          <w:pStyle w:val="a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93175">
          <w:rPr>
            <w:noProof/>
          </w:rPr>
          <w:t>3</w:t>
        </w:r>
        <w:r>
          <w:fldChar w:fldCharType="end"/>
        </w:r>
      </w:p>
    </w:sdtContent>
  </w:sdt>
  <w:p w14:paraId="79CAAE30" w14:textId="77777777" w:rsidR="00BB2AEB" w:rsidRDefault="00BB2AEB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9548427"/>
      <w:docPartObj>
        <w:docPartGallery w:val="Page Numbers (Bottom of Page)"/>
        <w:docPartUnique/>
      </w:docPartObj>
    </w:sdtPr>
    <w:sdtEndPr/>
    <w:sdtContent>
      <w:p w14:paraId="570AC8C2" w14:textId="77777777" w:rsidR="00BB2AEB" w:rsidRDefault="00BB2AEB">
        <w:pPr>
          <w:pStyle w:val="a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53C4AB78" w14:textId="77777777" w:rsidR="00BB2AEB" w:rsidRDefault="00BB2AEB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8663878"/>
      <w:docPartObj>
        <w:docPartGallery w:val="Page Numbers (Bottom of Page)"/>
        <w:docPartUnique/>
      </w:docPartObj>
    </w:sdtPr>
    <w:sdtEndPr/>
    <w:sdtContent>
      <w:p w14:paraId="1E41104B" w14:textId="2612EEC1" w:rsidR="00BB2AEB" w:rsidRDefault="00BB2AEB">
        <w:pPr>
          <w:pStyle w:val="a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93175">
          <w:rPr>
            <w:noProof/>
          </w:rPr>
          <w:t>11</w:t>
        </w:r>
        <w:r>
          <w:fldChar w:fldCharType="end"/>
        </w:r>
      </w:p>
    </w:sdtContent>
  </w:sdt>
  <w:p w14:paraId="411AC2E5" w14:textId="77777777" w:rsidR="00BB2AEB" w:rsidRDefault="00BB2AEB">
    <w:pPr>
      <w:pStyle w:val="ab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E7A70" w14:textId="77777777" w:rsidR="00BB2AEB" w:rsidRDefault="00BB2AEB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5255781"/>
      <w:docPartObj>
        <w:docPartGallery w:val="Page Numbers (Bottom of Page)"/>
        <w:docPartUnique/>
      </w:docPartObj>
    </w:sdtPr>
    <w:sdtEndPr/>
    <w:sdtContent>
      <w:p w14:paraId="5E24D1CF" w14:textId="06C80162" w:rsidR="00BB2AEB" w:rsidRDefault="00BB2AEB">
        <w:pPr>
          <w:pStyle w:val="a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93175">
          <w:rPr>
            <w:noProof/>
          </w:rPr>
          <w:t>18</w:t>
        </w:r>
        <w:r>
          <w:fldChar w:fldCharType="end"/>
        </w:r>
      </w:p>
    </w:sdtContent>
  </w:sdt>
  <w:p w14:paraId="4591D09C" w14:textId="77777777" w:rsidR="00BB2AEB" w:rsidRDefault="00BB2AEB">
    <w:pPr>
      <w:pStyle w:val="ab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73A5F" w14:textId="77777777" w:rsidR="00BB2AEB" w:rsidRDefault="00BB2AEB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094981"/>
      <w:docPartObj>
        <w:docPartGallery w:val="Page Numbers (Bottom of Page)"/>
        <w:docPartUnique/>
      </w:docPartObj>
    </w:sdtPr>
    <w:sdtEndPr/>
    <w:sdtContent>
      <w:p w14:paraId="299F07C9" w14:textId="7B9498BF" w:rsidR="00BB2AEB" w:rsidRDefault="00BB2AEB">
        <w:pPr>
          <w:pStyle w:val="a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93175">
          <w:rPr>
            <w:noProof/>
          </w:rPr>
          <w:t>33</w:t>
        </w:r>
        <w:r>
          <w:fldChar w:fldCharType="end"/>
        </w:r>
      </w:p>
    </w:sdtContent>
  </w:sdt>
  <w:p w14:paraId="54FA81D6" w14:textId="77777777" w:rsidR="00BB2AEB" w:rsidRDefault="00BB2AEB">
    <w:pPr>
      <w:pStyle w:val="ab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C8934" w14:textId="77777777" w:rsidR="00BB2AEB" w:rsidRDefault="00BB2A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47823" w14:textId="77777777" w:rsidR="0092772E" w:rsidRDefault="0092772E">
      <w:r>
        <w:separator/>
      </w:r>
    </w:p>
  </w:footnote>
  <w:footnote w:type="continuationSeparator" w:id="0">
    <w:p w14:paraId="1C046181" w14:textId="77777777" w:rsidR="0092772E" w:rsidRDefault="00927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70EF" w14:textId="77777777" w:rsidR="00BB2AEB" w:rsidRDefault="00BB2AEB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2AC358DE" w14:textId="77777777" w:rsidR="00BB2AEB" w:rsidRDefault="00BB2AEB">
    <w:pPr>
      <w:pStyle w:val="a9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DEA5" w14:textId="77777777" w:rsidR="00BB2AEB" w:rsidRDefault="00BB2AEB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0E99348A" w14:textId="77777777" w:rsidR="00BB2AEB" w:rsidRDefault="00BB2AEB">
    <w:pPr>
      <w:pStyle w:val="a9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1167238"/>
      <w:docPartObj>
        <w:docPartGallery w:val="Page Numbers (Top of Page)"/>
        <w:docPartUnique/>
      </w:docPartObj>
    </w:sdtPr>
    <w:sdtEndPr/>
    <w:sdtContent>
      <w:p w14:paraId="48C29E8F" w14:textId="2ADBD366" w:rsidR="00BB2AEB" w:rsidRDefault="00BB2AEB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93175">
          <w:rPr>
            <w:noProof/>
          </w:rPr>
          <w:t>33</w:t>
        </w:r>
        <w:r>
          <w:fldChar w:fldCharType="end"/>
        </w:r>
      </w:p>
    </w:sdtContent>
  </w:sdt>
  <w:p w14:paraId="6D49AE4F" w14:textId="77777777" w:rsidR="00BB2AEB" w:rsidRDefault="00BB2AEB">
    <w:pPr>
      <w:pStyle w:val="a9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266254"/>
      <w:docPartObj>
        <w:docPartGallery w:val="Page Numbers (Top of Page)"/>
        <w:docPartUnique/>
      </w:docPartObj>
    </w:sdtPr>
    <w:sdtEndPr/>
    <w:sdtContent>
      <w:p w14:paraId="0D965590" w14:textId="77777777" w:rsidR="00BB2AEB" w:rsidRDefault="00BB2AEB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33</w:t>
        </w:r>
        <w:r>
          <w:fldChar w:fldCharType="end"/>
        </w:r>
      </w:p>
    </w:sdtContent>
  </w:sdt>
  <w:p w14:paraId="5B5D396C" w14:textId="77777777" w:rsidR="00BB2AEB" w:rsidRDefault="00BB2AEB">
    <w:pPr>
      <w:pStyle w:val="a9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6A587" w14:textId="77777777" w:rsidR="00BB2AEB" w:rsidRDefault="00BB2AEB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2889153E" w14:textId="77777777" w:rsidR="00BB2AEB" w:rsidRDefault="00BB2AEB">
    <w:pPr>
      <w:pStyle w:val="a9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9096069"/>
      <w:docPartObj>
        <w:docPartGallery w:val="Page Numbers (Top of Page)"/>
        <w:docPartUnique/>
      </w:docPartObj>
    </w:sdtPr>
    <w:sdtEndPr/>
    <w:sdtContent>
      <w:p w14:paraId="6EC2D0E7" w14:textId="5F52CA8C" w:rsidR="00BB2AEB" w:rsidRDefault="00BB2AEB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93175">
          <w:rPr>
            <w:noProof/>
          </w:rPr>
          <w:t>42</w:t>
        </w:r>
        <w:r>
          <w:fldChar w:fldCharType="end"/>
        </w:r>
      </w:p>
    </w:sdtContent>
  </w:sdt>
  <w:p w14:paraId="42D52295" w14:textId="77777777" w:rsidR="00BB2AEB" w:rsidRDefault="00BB2AEB">
    <w:pPr>
      <w:pStyle w:val="a9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4057380"/>
      <w:docPartObj>
        <w:docPartGallery w:val="Page Numbers (Top of Page)"/>
        <w:docPartUnique/>
      </w:docPartObj>
    </w:sdtPr>
    <w:sdtEndPr/>
    <w:sdtContent>
      <w:p w14:paraId="7BC5037A" w14:textId="77777777" w:rsidR="00BB2AEB" w:rsidRDefault="00BB2AEB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42</w:t>
        </w:r>
        <w:r>
          <w:fldChar w:fldCharType="end"/>
        </w:r>
      </w:p>
    </w:sdtContent>
  </w:sdt>
  <w:p w14:paraId="50236464" w14:textId="77777777" w:rsidR="00BB2AEB" w:rsidRDefault="00BB2AEB">
    <w:pPr>
      <w:pStyle w:val="a9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A3D3" w14:textId="77777777" w:rsidR="00BB2AEB" w:rsidRDefault="00BB2AEB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39D99CC3" w14:textId="77777777" w:rsidR="00BB2AEB" w:rsidRDefault="00BB2AEB">
    <w:pPr>
      <w:pStyle w:val="a9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1454370"/>
      <w:docPartObj>
        <w:docPartGallery w:val="Page Numbers (Top of Page)"/>
        <w:docPartUnique/>
      </w:docPartObj>
    </w:sdtPr>
    <w:sdtEndPr/>
    <w:sdtContent>
      <w:p w14:paraId="2C8DF424" w14:textId="2E78B692" w:rsidR="00BB2AEB" w:rsidRDefault="00BB2AEB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93175">
          <w:rPr>
            <w:noProof/>
          </w:rPr>
          <w:t>46</w:t>
        </w:r>
        <w:r>
          <w:fldChar w:fldCharType="end"/>
        </w:r>
      </w:p>
    </w:sdtContent>
  </w:sdt>
  <w:p w14:paraId="5CDBC671" w14:textId="77777777" w:rsidR="00BB2AEB" w:rsidRDefault="00BB2AEB">
    <w:pPr>
      <w:pStyle w:val="a9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3255290"/>
      <w:docPartObj>
        <w:docPartGallery w:val="Page Numbers (Top of Page)"/>
        <w:docPartUnique/>
      </w:docPartObj>
    </w:sdtPr>
    <w:sdtEndPr/>
    <w:sdtContent>
      <w:p w14:paraId="2CC6B602" w14:textId="77777777" w:rsidR="00BB2AEB" w:rsidRDefault="00BB2AEB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88</w:t>
        </w:r>
        <w:r>
          <w:fldChar w:fldCharType="end"/>
        </w:r>
      </w:p>
    </w:sdtContent>
  </w:sdt>
  <w:p w14:paraId="5E4136C7" w14:textId="77777777" w:rsidR="00BB2AEB" w:rsidRDefault="00BB2AE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18339"/>
      <w:docPartObj>
        <w:docPartGallery w:val="Page Numbers (Top of Page)"/>
        <w:docPartUnique/>
      </w:docPartObj>
    </w:sdtPr>
    <w:sdtEndPr/>
    <w:sdtContent>
      <w:p w14:paraId="436250F9" w14:textId="4AAA2B3A" w:rsidR="00BB2AEB" w:rsidRDefault="00BB2AEB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93175">
          <w:rPr>
            <w:noProof/>
          </w:rPr>
          <w:t>3</w:t>
        </w:r>
        <w:r>
          <w:fldChar w:fldCharType="end"/>
        </w:r>
      </w:p>
    </w:sdtContent>
  </w:sdt>
  <w:p w14:paraId="2DC94C0E" w14:textId="77777777" w:rsidR="00BB2AEB" w:rsidRDefault="00BB2AE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6084836"/>
      <w:docPartObj>
        <w:docPartGallery w:val="Page Numbers (Top of Page)"/>
        <w:docPartUnique/>
      </w:docPartObj>
    </w:sdtPr>
    <w:sdtEndPr/>
    <w:sdtContent>
      <w:p w14:paraId="03F28092" w14:textId="77777777" w:rsidR="00BB2AEB" w:rsidRDefault="00BB2AEB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093B0C20" w14:textId="77777777" w:rsidR="00BB2AEB" w:rsidRDefault="00BB2AEB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99DB0" w14:textId="77777777" w:rsidR="00BB2AEB" w:rsidRDefault="00BB2AEB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12C337D7" w14:textId="77777777" w:rsidR="00BB2AEB" w:rsidRDefault="00BB2AEB">
    <w:pPr>
      <w:pStyle w:val="a9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0468313"/>
      <w:docPartObj>
        <w:docPartGallery w:val="Page Numbers (Top of Page)"/>
        <w:docPartUnique/>
      </w:docPartObj>
    </w:sdtPr>
    <w:sdtEndPr/>
    <w:sdtContent>
      <w:p w14:paraId="0AC18216" w14:textId="1520896F" w:rsidR="00BB2AEB" w:rsidRDefault="00BB2AEB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93175">
          <w:rPr>
            <w:noProof/>
          </w:rPr>
          <w:t>11</w:t>
        </w:r>
        <w: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1077644"/>
      <w:docPartObj>
        <w:docPartGallery w:val="Page Numbers (Top of Page)"/>
        <w:docPartUnique/>
      </w:docPartObj>
    </w:sdtPr>
    <w:sdtEndPr/>
    <w:sdtContent>
      <w:p w14:paraId="191F71F6" w14:textId="77777777" w:rsidR="00BB2AEB" w:rsidRDefault="00BB2AEB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</w:t>
        </w:r>
        <w: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EECB" w14:textId="77777777" w:rsidR="00BB2AEB" w:rsidRDefault="00BB2AEB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70E1AA80" w14:textId="77777777" w:rsidR="00BB2AEB" w:rsidRDefault="00BB2AEB">
    <w:pPr>
      <w:pStyle w:val="a9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244BA" w14:textId="77777777" w:rsidR="00BB2AEB" w:rsidRDefault="00BB2AEB">
    <w:pPr>
      <w:pStyle w:val="a9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E5E0E" w14:textId="77777777" w:rsidR="00BB2AEB" w:rsidRDefault="00BB2AE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B447F"/>
    <w:multiLevelType w:val="multilevel"/>
    <w:tmpl w:val="1F24EE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823E15"/>
    <w:multiLevelType w:val="multilevel"/>
    <w:tmpl w:val="F9A850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0640FBC"/>
    <w:multiLevelType w:val="multilevel"/>
    <w:tmpl w:val="C86A3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3FC4E67"/>
    <w:multiLevelType w:val="multilevel"/>
    <w:tmpl w:val="C84C9FF2"/>
    <w:lvl w:ilvl="0">
      <w:start w:val="1"/>
      <w:numFmt w:val="decimal"/>
      <w:lvlText w:val="%1."/>
      <w:lvlJc w:val="left"/>
      <w:pPr>
        <w:tabs>
          <w:tab w:val="num" w:pos="0"/>
        </w:tabs>
        <w:ind w:left="1789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49" w:hanging="180"/>
      </w:pPr>
    </w:lvl>
  </w:abstractNum>
  <w:abstractNum w:abstractNumId="4" w15:restartNumberingAfterBreak="0">
    <w:nsid w:val="1A846A3A"/>
    <w:multiLevelType w:val="multilevel"/>
    <w:tmpl w:val="C1CAE45A"/>
    <w:lvl w:ilvl="0">
      <w:start w:val="1"/>
      <w:numFmt w:val="decimal"/>
      <w:lvlText w:val="%1."/>
      <w:lvlJc w:val="left"/>
      <w:pPr>
        <w:tabs>
          <w:tab w:val="num" w:pos="0"/>
        </w:tabs>
        <w:ind w:left="2134" w:hanging="705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49" w:hanging="180"/>
      </w:pPr>
    </w:lvl>
  </w:abstractNum>
  <w:abstractNum w:abstractNumId="5" w15:restartNumberingAfterBreak="0">
    <w:nsid w:val="1C9D674C"/>
    <w:multiLevelType w:val="multilevel"/>
    <w:tmpl w:val="1A14D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CE24FF3"/>
    <w:multiLevelType w:val="multilevel"/>
    <w:tmpl w:val="C8C00D72"/>
    <w:lvl w:ilvl="0">
      <w:start w:val="2025"/>
      <w:numFmt w:val="decimal"/>
      <w:lvlText w:val="%1"/>
      <w:lvlJc w:val="left"/>
      <w:pPr>
        <w:tabs>
          <w:tab w:val="num" w:pos="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EE734BA"/>
    <w:multiLevelType w:val="multilevel"/>
    <w:tmpl w:val="28A496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889410C"/>
    <w:multiLevelType w:val="multilevel"/>
    <w:tmpl w:val="4A728B5A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9" w15:restartNumberingAfterBreak="0">
    <w:nsid w:val="2CC53DD6"/>
    <w:multiLevelType w:val="multilevel"/>
    <w:tmpl w:val="D5F4909E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0D403B8"/>
    <w:multiLevelType w:val="multilevel"/>
    <w:tmpl w:val="CC08F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55A6C19"/>
    <w:multiLevelType w:val="multilevel"/>
    <w:tmpl w:val="9996BE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9D97CCE"/>
    <w:multiLevelType w:val="multilevel"/>
    <w:tmpl w:val="60529C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E95147F"/>
    <w:multiLevelType w:val="multilevel"/>
    <w:tmpl w:val="FC54B0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9B86645"/>
    <w:multiLevelType w:val="hybridMultilevel"/>
    <w:tmpl w:val="6F6E6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A51FF"/>
    <w:multiLevelType w:val="multilevel"/>
    <w:tmpl w:val="F5DA3982"/>
    <w:lvl w:ilvl="0">
      <w:start w:val="2025"/>
      <w:numFmt w:val="decimal"/>
      <w:lvlText w:val="%1"/>
      <w:lvlJc w:val="left"/>
      <w:pPr>
        <w:tabs>
          <w:tab w:val="num" w:pos="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9E1230C"/>
    <w:multiLevelType w:val="multilevel"/>
    <w:tmpl w:val="7422C4A4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0E0117D"/>
    <w:multiLevelType w:val="multilevel"/>
    <w:tmpl w:val="1CF66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72416AD3"/>
    <w:multiLevelType w:val="multilevel"/>
    <w:tmpl w:val="DF46FEF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75419E9"/>
    <w:multiLevelType w:val="multilevel"/>
    <w:tmpl w:val="6AFCC2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7D167994"/>
    <w:multiLevelType w:val="multilevel"/>
    <w:tmpl w:val="94760C48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319162874">
    <w:abstractNumId w:val="7"/>
  </w:num>
  <w:num w:numId="2" w16cid:durableId="105277800">
    <w:abstractNumId w:val="9"/>
  </w:num>
  <w:num w:numId="3" w16cid:durableId="1635598973">
    <w:abstractNumId w:val="18"/>
  </w:num>
  <w:num w:numId="4" w16cid:durableId="823935087">
    <w:abstractNumId w:val="20"/>
  </w:num>
  <w:num w:numId="5" w16cid:durableId="1685743834">
    <w:abstractNumId w:val="4"/>
  </w:num>
  <w:num w:numId="6" w16cid:durableId="1272588494">
    <w:abstractNumId w:val="3"/>
  </w:num>
  <w:num w:numId="7" w16cid:durableId="1990132885">
    <w:abstractNumId w:val="5"/>
  </w:num>
  <w:num w:numId="8" w16cid:durableId="687414446">
    <w:abstractNumId w:val="16"/>
  </w:num>
  <w:num w:numId="9" w16cid:durableId="1330595811">
    <w:abstractNumId w:val="0"/>
  </w:num>
  <w:num w:numId="10" w16cid:durableId="1663464319">
    <w:abstractNumId w:val="12"/>
  </w:num>
  <w:num w:numId="11" w16cid:durableId="313603927">
    <w:abstractNumId w:val="15"/>
  </w:num>
  <w:num w:numId="12" w16cid:durableId="1514303523">
    <w:abstractNumId w:val="1"/>
  </w:num>
  <w:num w:numId="13" w16cid:durableId="1472943516">
    <w:abstractNumId w:val="13"/>
  </w:num>
  <w:num w:numId="14" w16cid:durableId="1007710814">
    <w:abstractNumId w:val="6"/>
  </w:num>
  <w:num w:numId="15" w16cid:durableId="976110461">
    <w:abstractNumId w:val="8"/>
  </w:num>
  <w:num w:numId="16" w16cid:durableId="960569437">
    <w:abstractNumId w:val="11"/>
  </w:num>
  <w:num w:numId="17" w16cid:durableId="45572014">
    <w:abstractNumId w:val="2"/>
  </w:num>
  <w:num w:numId="18" w16cid:durableId="1883400660">
    <w:abstractNumId w:val="10"/>
  </w:num>
  <w:num w:numId="19" w16cid:durableId="167136274">
    <w:abstractNumId w:val="17"/>
  </w:num>
  <w:num w:numId="20" w16cid:durableId="254947055">
    <w:abstractNumId w:val="19"/>
  </w:num>
  <w:num w:numId="21" w16cid:durableId="123844425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0958"/>
    <w:rsid w:val="000827B6"/>
    <w:rsid w:val="00093175"/>
    <w:rsid w:val="0009726A"/>
    <w:rsid w:val="000C0BBE"/>
    <w:rsid w:val="00131FAE"/>
    <w:rsid w:val="002456C7"/>
    <w:rsid w:val="002B13C5"/>
    <w:rsid w:val="003A73BC"/>
    <w:rsid w:val="00510958"/>
    <w:rsid w:val="005636B5"/>
    <w:rsid w:val="005B7C45"/>
    <w:rsid w:val="00666065"/>
    <w:rsid w:val="006717F5"/>
    <w:rsid w:val="006970C3"/>
    <w:rsid w:val="00782820"/>
    <w:rsid w:val="00805D5D"/>
    <w:rsid w:val="00811BFB"/>
    <w:rsid w:val="00844CF0"/>
    <w:rsid w:val="00853DCB"/>
    <w:rsid w:val="0092772E"/>
    <w:rsid w:val="00931E50"/>
    <w:rsid w:val="009A2B57"/>
    <w:rsid w:val="00B13DEA"/>
    <w:rsid w:val="00B44D8E"/>
    <w:rsid w:val="00BB2AEB"/>
    <w:rsid w:val="00C26461"/>
    <w:rsid w:val="00CB4D02"/>
    <w:rsid w:val="00CC68C3"/>
    <w:rsid w:val="00DA5CA5"/>
    <w:rsid w:val="00DC6B12"/>
    <w:rsid w:val="00DD0112"/>
    <w:rsid w:val="00E77848"/>
    <w:rsid w:val="00E91DBB"/>
    <w:rsid w:val="00F51980"/>
    <w:rsid w:val="00F7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36DFD"/>
  <w15:docId w15:val="{C578B9D6-6BF1-43B2-8F63-0B51A298F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1D84"/>
  </w:style>
  <w:style w:type="paragraph" w:styleId="1">
    <w:name w:val="heading 1"/>
    <w:basedOn w:val="a"/>
    <w:link w:val="11"/>
    <w:qFormat/>
    <w:rsid w:val="006E7FF4"/>
    <w:pPr>
      <w:spacing w:beforeAutospacing="1" w:afterAutospacing="1"/>
      <w:jc w:val="center"/>
      <w:outlineLvl w:val="0"/>
    </w:pPr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DE1FCA"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unhideWhenUsed/>
    <w:qFormat/>
    <w:rsid w:val="00DE1FCA"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unhideWhenUsed/>
    <w:qFormat/>
    <w:rsid w:val="00DE1FCA"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unhideWhenUsed/>
    <w:qFormat/>
    <w:rsid w:val="00286EA2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qFormat/>
    <w:rsid w:val="00286EA2"/>
    <w:rPr>
      <w:sz w:val="20"/>
      <w:szCs w:val="20"/>
    </w:rPr>
  </w:style>
  <w:style w:type="character" w:customStyle="1" w:styleId="a6">
    <w:name w:val="Тема примечания Знак"/>
    <w:basedOn w:val="a4"/>
    <w:link w:val="a7"/>
    <w:uiPriority w:val="99"/>
    <w:qFormat/>
    <w:rsid w:val="00286EA2"/>
    <w:rPr>
      <w:b/>
      <w:bCs/>
      <w:sz w:val="20"/>
      <w:szCs w:val="20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A858FE"/>
  </w:style>
  <w:style w:type="character" w:customStyle="1" w:styleId="aa">
    <w:name w:val="Нижний колонтитул Знак"/>
    <w:basedOn w:val="a0"/>
    <w:link w:val="ab"/>
    <w:uiPriority w:val="99"/>
    <w:qFormat/>
    <w:rsid w:val="00A858FE"/>
  </w:style>
  <w:style w:type="character" w:styleId="ac">
    <w:name w:val="Hyperlink"/>
    <w:basedOn w:val="a0"/>
    <w:uiPriority w:val="99"/>
    <w:unhideWhenUsed/>
    <w:rsid w:val="00802A37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sid w:val="00802A37"/>
    <w:rPr>
      <w:color w:val="605E5C"/>
      <w:shd w:val="clear" w:color="auto" w:fill="E1DFDD"/>
    </w:rPr>
  </w:style>
  <w:style w:type="character" w:customStyle="1" w:styleId="ad">
    <w:name w:val="Абзац списка Знак"/>
    <w:link w:val="ae"/>
    <w:qFormat/>
    <w:locked/>
    <w:rsid w:val="00E10A30"/>
  </w:style>
  <w:style w:type="character" w:customStyle="1" w:styleId="af">
    <w:name w:val="Текст сноски Знак"/>
    <w:basedOn w:val="a0"/>
    <w:link w:val="af0"/>
    <w:uiPriority w:val="99"/>
    <w:qFormat/>
    <w:rsid w:val="00943A3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1">
    <w:name w:val="Символ сноски"/>
    <w:link w:val="12"/>
    <w:uiPriority w:val="99"/>
    <w:qFormat/>
    <w:rsid w:val="00943A3D"/>
    <w:rPr>
      <w:rFonts w:cs="Times New Roman"/>
      <w:vertAlign w:val="superscript"/>
    </w:rPr>
  </w:style>
  <w:style w:type="character" w:styleId="af2">
    <w:name w:val="footnote reference"/>
    <w:rPr>
      <w:rFonts w:cs="Times New Roman"/>
      <w:vertAlign w:val="superscript"/>
    </w:rPr>
  </w:style>
  <w:style w:type="character" w:customStyle="1" w:styleId="af3">
    <w:name w:val="Основной текст Знак"/>
    <w:basedOn w:val="a0"/>
    <w:link w:val="af4"/>
    <w:qFormat/>
    <w:rsid w:val="00F31A6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5">
    <w:name w:val="Текст выноски Знак"/>
    <w:basedOn w:val="a0"/>
    <w:link w:val="af6"/>
    <w:uiPriority w:val="99"/>
    <w:qFormat/>
    <w:rsid w:val="00395A9E"/>
    <w:rPr>
      <w:rFonts w:ascii="Segoe UI" w:hAnsi="Segoe UI" w:cs="Segoe UI"/>
      <w:sz w:val="18"/>
      <w:szCs w:val="18"/>
    </w:rPr>
  </w:style>
  <w:style w:type="character" w:customStyle="1" w:styleId="13">
    <w:name w:val="Заголовок 1 Знак"/>
    <w:basedOn w:val="a0"/>
    <w:qFormat/>
    <w:rsid w:val="006E7FF4"/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character" w:customStyle="1" w:styleId="af7">
    <w:name w:val="Подзаголовок Знак"/>
    <w:basedOn w:val="a0"/>
    <w:link w:val="af8"/>
    <w:uiPriority w:val="11"/>
    <w:qFormat/>
    <w:rsid w:val="00433CDF"/>
    <w:rPr>
      <w:rFonts w:eastAsiaTheme="minorEastAsia"/>
      <w:color w:val="5A5A5A" w:themeColor="text1" w:themeTint="A5"/>
      <w:spacing w:val="15"/>
    </w:rPr>
  </w:style>
  <w:style w:type="character" w:styleId="af9">
    <w:name w:val="FollowedHyperlink"/>
    <w:basedOn w:val="a0"/>
    <w:uiPriority w:val="99"/>
    <w:unhideWhenUsed/>
    <w:rsid w:val="00433CDF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9"/>
    <w:qFormat/>
    <w:rsid w:val="00DE1FCA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qFormat/>
    <w:rsid w:val="00DE1FCA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qFormat/>
    <w:rsid w:val="00DE1FC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14">
    <w:name w:val="Гиперссылка1"/>
    <w:basedOn w:val="a0"/>
    <w:uiPriority w:val="99"/>
    <w:unhideWhenUsed/>
    <w:qFormat/>
    <w:rsid w:val="00DE1FCA"/>
    <w:rPr>
      <w:color w:val="0000FF"/>
      <w:u w:val="single"/>
    </w:rPr>
  </w:style>
  <w:style w:type="character" w:customStyle="1" w:styleId="15">
    <w:name w:val="Просмотренная гиперссылка1"/>
    <w:basedOn w:val="a0"/>
    <w:uiPriority w:val="99"/>
    <w:semiHidden/>
    <w:unhideWhenUsed/>
    <w:qFormat/>
    <w:rsid w:val="00DE1FCA"/>
    <w:rPr>
      <w:color w:val="800080"/>
      <w:u w:val="single"/>
    </w:rPr>
  </w:style>
  <w:style w:type="character" w:styleId="afa">
    <w:name w:val="Emphasis"/>
    <w:qFormat/>
    <w:rsid w:val="00DE1FCA"/>
    <w:rPr>
      <w:rFonts w:ascii="Times New Roman" w:hAnsi="Times New Roman" w:cs="Times New Roman"/>
      <w:i/>
      <w:iCs w:val="0"/>
    </w:rPr>
  </w:style>
  <w:style w:type="character" w:customStyle="1" w:styleId="16">
    <w:name w:val="Нижний колонтитул Знак1"/>
    <w:basedOn w:val="a0"/>
    <w:uiPriority w:val="99"/>
    <w:semiHidden/>
    <w:qFormat/>
    <w:rsid w:val="00DE1FCA"/>
    <w:rPr>
      <w:rFonts w:ascii="Calibri" w:eastAsia="Times New Roman" w:hAnsi="Calibri" w:cs="Times New Roman"/>
      <w:lang w:val="ru-RU" w:eastAsia="ru-RU"/>
    </w:rPr>
  </w:style>
  <w:style w:type="character" w:customStyle="1" w:styleId="afb">
    <w:name w:val="Текст концевой сноски Знак"/>
    <w:basedOn w:val="a0"/>
    <w:link w:val="afc"/>
    <w:uiPriority w:val="99"/>
    <w:semiHidden/>
    <w:qFormat/>
    <w:rsid w:val="00DE1FCA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21">
    <w:name w:val="Основной текст 2 Знак"/>
    <w:basedOn w:val="a0"/>
    <w:link w:val="22"/>
    <w:qFormat/>
    <w:rsid w:val="00DE1F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qFormat/>
    <w:rsid w:val="00DE1F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d">
    <w:name w:val="page number"/>
    <w:unhideWhenUsed/>
    <w:rsid w:val="00DE1FCA"/>
    <w:rPr>
      <w:rFonts w:ascii="Times New Roman" w:hAnsi="Times New Roman" w:cs="Times New Roman"/>
    </w:rPr>
  </w:style>
  <w:style w:type="character" w:customStyle="1" w:styleId="afe">
    <w:name w:val="Символ концевой сноски"/>
    <w:uiPriority w:val="99"/>
    <w:semiHidden/>
    <w:unhideWhenUsed/>
    <w:qFormat/>
    <w:rsid w:val="00DE1FCA"/>
    <w:rPr>
      <w:rFonts w:ascii="Times New Roman" w:hAnsi="Times New Roman" w:cs="Times New Roman"/>
      <w:vertAlign w:val="superscript"/>
    </w:rPr>
  </w:style>
  <w:style w:type="character" w:styleId="aff">
    <w:name w:val="endnote reference"/>
    <w:rPr>
      <w:rFonts w:ascii="Times New Roman" w:hAnsi="Times New Roman" w:cs="Times New Roman"/>
      <w:vertAlign w:val="superscript"/>
    </w:rPr>
  </w:style>
  <w:style w:type="character" w:customStyle="1" w:styleId="blk">
    <w:name w:val="blk"/>
    <w:qFormat/>
    <w:rsid w:val="00DE1FCA"/>
  </w:style>
  <w:style w:type="character" w:customStyle="1" w:styleId="FootnoteTextChar">
    <w:name w:val="Footnote Text Char"/>
    <w:qFormat/>
    <w:locked/>
    <w:rsid w:val="00DE1FCA"/>
    <w:rPr>
      <w:rFonts w:ascii="Times New Roman" w:hAnsi="Times New Roman" w:cs="Times New Roman"/>
      <w:sz w:val="20"/>
      <w:lang w:val="x-none" w:eastAsia="ru-RU"/>
    </w:rPr>
  </w:style>
  <w:style w:type="character" w:customStyle="1" w:styleId="110">
    <w:name w:val="Текст примечания Знак11"/>
    <w:uiPriority w:val="99"/>
    <w:qFormat/>
    <w:rsid w:val="00DE1FCA"/>
    <w:rPr>
      <w:rFonts w:ascii="Times New Roman" w:hAnsi="Times New Roman" w:cs="Times New Roman"/>
      <w:sz w:val="20"/>
      <w:szCs w:val="20"/>
    </w:rPr>
  </w:style>
  <w:style w:type="character" w:customStyle="1" w:styleId="17">
    <w:name w:val="Текст примечания Знак1"/>
    <w:uiPriority w:val="99"/>
    <w:qFormat/>
    <w:rsid w:val="00DE1FCA"/>
    <w:rPr>
      <w:rFonts w:ascii="Times New Roman" w:hAnsi="Times New Roman" w:cs="Times New Roman"/>
      <w:sz w:val="20"/>
      <w:szCs w:val="20"/>
    </w:rPr>
  </w:style>
  <w:style w:type="character" w:customStyle="1" w:styleId="111">
    <w:name w:val="Тема примечания Знак11"/>
    <w:uiPriority w:val="99"/>
    <w:qFormat/>
    <w:rsid w:val="00DE1FCA"/>
    <w:rPr>
      <w:rFonts w:ascii="Times New Roman" w:hAnsi="Times New Roman" w:cs="Times New Roman"/>
      <w:b/>
      <w:bCs/>
      <w:sz w:val="20"/>
      <w:szCs w:val="20"/>
    </w:rPr>
  </w:style>
  <w:style w:type="character" w:customStyle="1" w:styleId="18">
    <w:name w:val="Тема примечания Знак1"/>
    <w:uiPriority w:val="99"/>
    <w:qFormat/>
    <w:rsid w:val="00DE1FCA"/>
    <w:rPr>
      <w:rFonts w:ascii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qFormat/>
    <w:rsid w:val="00DE1FCA"/>
  </w:style>
  <w:style w:type="character" w:customStyle="1" w:styleId="aff0">
    <w:name w:val="Цветовое выделение"/>
    <w:uiPriority w:val="99"/>
    <w:qFormat/>
    <w:rsid w:val="00DE1FCA"/>
    <w:rPr>
      <w:b/>
      <w:bCs w:val="0"/>
      <w:color w:val="26282F"/>
    </w:rPr>
  </w:style>
  <w:style w:type="character" w:customStyle="1" w:styleId="aff1">
    <w:name w:val="Гипертекстовая ссылка"/>
    <w:uiPriority w:val="99"/>
    <w:qFormat/>
    <w:rsid w:val="00DE1FCA"/>
    <w:rPr>
      <w:b/>
      <w:bCs w:val="0"/>
      <w:color w:val="106BBE"/>
    </w:rPr>
  </w:style>
  <w:style w:type="character" w:customStyle="1" w:styleId="aff2">
    <w:name w:val="Активная гипертекстовая ссылка"/>
    <w:uiPriority w:val="99"/>
    <w:qFormat/>
    <w:rsid w:val="00DE1FCA"/>
    <w:rPr>
      <w:b/>
      <w:bCs w:val="0"/>
      <w:color w:val="106BBE"/>
      <w:u w:val="single"/>
    </w:rPr>
  </w:style>
  <w:style w:type="character" w:customStyle="1" w:styleId="aff3">
    <w:name w:val="Выделение для Базового Поиска"/>
    <w:uiPriority w:val="99"/>
    <w:qFormat/>
    <w:rsid w:val="00DE1FCA"/>
    <w:rPr>
      <w:b/>
      <w:bCs w:val="0"/>
      <w:color w:val="0058A9"/>
    </w:rPr>
  </w:style>
  <w:style w:type="character" w:customStyle="1" w:styleId="aff4">
    <w:name w:val="Выделение для Базового Поиска (курсив)"/>
    <w:uiPriority w:val="99"/>
    <w:qFormat/>
    <w:rsid w:val="00DE1FCA"/>
    <w:rPr>
      <w:b/>
      <w:bCs w:val="0"/>
      <w:i/>
      <w:iCs w:val="0"/>
      <w:color w:val="0058A9"/>
    </w:rPr>
  </w:style>
  <w:style w:type="character" w:customStyle="1" w:styleId="aff5">
    <w:name w:val="Заголовок своего сообщения"/>
    <w:uiPriority w:val="99"/>
    <w:qFormat/>
    <w:rsid w:val="00DE1FCA"/>
    <w:rPr>
      <w:b/>
      <w:bCs w:val="0"/>
      <w:color w:val="26282F"/>
    </w:rPr>
  </w:style>
  <w:style w:type="character" w:customStyle="1" w:styleId="aff6">
    <w:name w:val="Заголовок чужого сообщения"/>
    <w:uiPriority w:val="99"/>
    <w:qFormat/>
    <w:rsid w:val="00DE1FCA"/>
    <w:rPr>
      <w:b/>
      <w:bCs w:val="0"/>
      <w:color w:val="FF0000"/>
    </w:rPr>
  </w:style>
  <w:style w:type="character" w:customStyle="1" w:styleId="aff7">
    <w:name w:val="Найденные слова"/>
    <w:uiPriority w:val="99"/>
    <w:qFormat/>
    <w:rsid w:val="00DE1FCA"/>
    <w:rPr>
      <w:b/>
      <w:bCs w:val="0"/>
      <w:color w:val="26282F"/>
      <w:shd w:val="clear" w:color="auto" w:fill="FFF580"/>
    </w:rPr>
  </w:style>
  <w:style w:type="character" w:customStyle="1" w:styleId="aff8">
    <w:name w:val="Не вступил в силу"/>
    <w:uiPriority w:val="99"/>
    <w:qFormat/>
    <w:rsid w:val="00DE1FCA"/>
    <w:rPr>
      <w:b/>
      <w:bCs w:val="0"/>
      <w:color w:val="000000"/>
      <w:shd w:val="clear" w:color="auto" w:fill="D8EDE8"/>
    </w:rPr>
  </w:style>
  <w:style w:type="character" w:customStyle="1" w:styleId="aff9">
    <w:name w:val="Опечатки"/>
    <w:uiPriority w:val="99"/>
    <w:qFormat/>
    <w:rsid w:val="00DE1FCA"/>
    <w:rPr>
      <w:color w:val="FF0000"/>
    </w:rPr>
  </w:style>
  <w:style w:type="character" w:customStyle="1" w:styleId="affa">
    <w:name w:val="Продолжение ссылки"/>
    <w:uiPriority w:val="99"/>
    <w:qFormat/>
    <w:rsid w:val="00DE1FCA"/>
  </w:style>
  <w:style w:type="character" w:customStyle="1" w:styleId="affb">
    <w:name w:val="Сравнение редакций"/>
    <w:uiPriority w:val="99"/>
    <w:qFormat/>
    <w:rsid w:val="00DE1FCA"/>
    <w:rPr>
      <w:b/>
      <w:bCs w:val="0"/>
      <w:color w:val="26282F"/>
    </w:rPr>
  </w:style>
  <w:style w:type="character" w:customStyle="1" w:styleId="affc">
    <w:name w:val="Сравнение редакций. Добавленный фрагмент"/>
    <w:uiPriority w:val="99"/>
    <w:qFormat/>
    <w:rsid w:val="00DE1FCA"/>
    <w:rPr>
      <w:color w:val="000000"/>
      <w:shd w:val="clear" w:color="auto" w:fill="C1D7FF"/>
    </w:rPr>
  </w:style>
  <w:style w:type="character" w:customStyle="1" w:styleId="affd">
    <w:name w:val="Сравнение редакций. Удаленный фрагмент"/>
    <w:uiPriority w:val="99"/>
    <w:qFormat/>
    <w:rsid w:val="00DE1FCA"/>
    <w:rPr>
      <w:color w:val="000000"/>
      <w:shd w:val="clear" w:color="auto" w:fill="C4C413"/>
    </w:rPr>
  </w:style>
  <w:style w:type="character" w:customStyle="1" w:styleId="affe">
    <w:name w:val="Ссылка на утративший силу документ"/>
    <w:uiPriority w:val="99"/>
    <w:qFormat/>
    <w:rsid w:val="00DE1FCA"/>
    <w:rPr>
      <w:b/>
      <w:bCs w:val="0"/>
      <w:color w:val="749232"/>
    </w:rPr>
  </w:style>
  <w:style w:type="character" w:customStyle="1" w:styleId="afff">
    <w:name w:val="Утратил силу"/>
    <w:uiPriority w:val="99"/>
    <w:qFormat/>
    <w:rsid w:val="00DE1FCA"/>
    <w:rPr>
      <w:b/>
      <w:bCs w:val="0"/>
      <w:strike/>
      <w:color w:val="666600"/>
    </w:rPr>
  </w:style>
  <w:style w:type="character" w:customStyle="1" w:styleId="afff0">
    <w:name w:val="Обычный (Интернет) Знак"/>
    <w:uiPriority w:val="99"/>
    <w:qFormat/>
    <w:locked/>
    <w:rsid w:val="00DE1FCA"/>
    <w:rPr>
      <w:rFonts w:ascii="Times New Roman" w:hAnsi="Times New Roman" w:cs="Times New Roman"/>
      <w:sz w:val="24"/>
      <w:szCs w:val="24"/>
      <w:lang w:val="en-US" w:eastAsia="nl-NL"/>
    </w:rPr>
  </w:style>
  <w:style w:type="character" w:styleId="afff1">
    <w:name w:val="Strong"/>
    <w:uiPriority w:val="22"/>
    <w:qFormat/>
    <w:rsid w:val="00064407"/>
    <w:rPr>
      <w:b/>
      <w:bCs/>
    </w:rPr>
  </w:style>
  <w:style w:type="character" w:styleId="afff2">
    <w:name w:val="Subtle Emphasis"/>
    <w:uiPriority w:val="19"/>
    <w:qFormat/>
    <w:rsid w:val="00064407"/>
    <w:rPr>
      <w:i/>
      <w:iCs/>
      <w:color w:val="404040"/>
    </w:rPr>
  </w:style>
  <w:style w:type="character" w:customStyle="1" w:styleId="afff3">
    <w:name w:val="Заголовок Знак"/>
    <w:basedOn w:val="a0"/>
    <w:uiPriority w:val="10"/>
    <w:qFormat/>
    <w:rsid w:val="0006440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25">
    <w:name w:val="Заголовок Знак2"/>
    <w:link w:val="afff4"/>
    <w:uiPriority w:val="10"/>
    <w:qFormat/>
    <w:rsid w:val="00064407"/>
    <w:rPr>
      <w:rFonts w:ascii="Segoe UI" w:eastAsia="Segoe UI" w:hAnsi="Segoe UI" w:cs="Segoe UI"/>
      <w:kern w:val="2"/>
      <w:sz w:val="24"/>
      <w:szCs w:val="24"/>
      <w:lang w:eastAsia="ru-RU"/>
    </w:rPr>
  </w:style>
  <w:style w:type="character" w:customStyle="1" w:styleId="26">
    <w:name w:val="Неразрешенное упоминание2"/>
    <w:uiPriority w:val="99"/>
    <w:semiHidden/>
    <w:unhideWhenUsed/>
    <w:qFormat/>
    <w:rsid w:val="00064407"/>
    <w:rPr>
      <w:color w:val="605E5C"/>
      <w:shd w:val="clear" w:color="auto" w:fill="E1DFDD"/>
    </w:rPr>
  </w:style>
  <w:style w:type="character" w:customStyle="1" w:styleId="27">
    <w:name w:val="Основной текст (2)_"/>
    <w:link w:val="28"/>
    <w:qFormat/>
    <w:locked/>
    <w:rsid w:val="00064407"/>
    <w:rPr>
      <w:sz w:val="28"/>
      <w:shd w:val="clear" w:color="auto" w:fill="FFFFFF"/>
    </w:rPr>
  </w:style>
  <w:style w:type="character" w:customStyle="1" w:styleId="c7">
    <w:name w:val="c7"/>
    <w:qFormat/>
    <w:rsid w:val="00064407"/>
    <w:rPr>
      <w:rFonts w:cs="Times New Roman"/>
    </w:rPr>
  </w:style>
  <w:style w:type="character" w:customStyle="1" w:styleId="c15">
    <w:name w:val="c15"/>
    <w:basedOn w:val="a0"/>
    <w:qFormat/>
    <w:rsid w:val="00064407"/>
  </w:style>
  <w:style w:type="character" w:customStyle="1" w:styleId="markedcontent">
    <w:name w:val="markedcontent"/>
    <w:basedOn w:val="a0"/>
    <w:qFormat/>
    <w:rsid w:val="00064407"/>
  </w:style>
  <w:style w:type="character" w:customStyle="1" w:styleId="c21">
    <w:name w:val="c21"/>
    <w:basedOn w:val="a0"/>
    <w:qFormat/>
    <w:rsid w:val="00064407"/>
  </w:style>
  <w:style w:type="character" w:customStyle="1" w:styleId="19">
    <w:name w:val="Заголовок Знак1"/>
    <w:basedOn w:val="a0"/>
    <w:uiPriority w:val="10"/>
    <w:qFormat/>
    <w:rsid w:val="0006440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31">
    <w:name w:val="Неразрешенное упоминание3"/>
    <w:uiPriority w:val="99"/>
    <w:semiHidden/>
    <w:unhideWhenUsed/>
    <w:qFormat/>
    <w:rsid w:val="00064407"/>
    <w:rPr>
      <w:color w:val="605E5C"/>
      <w:shd w:val="clear" w:color="auto" w:fill="E1DFDD"/>
    </w:rPr>
  </w:style>
  <w:style w:type="character" w:customStyle="1" w:styleId="1a">
    <w:name w:val="Название Знак1"/>
    <w:uiPriority w:val="10"/>
    <w:qFormat/>
    <w:rsid w:val="00064407"/>
    <w:rPr>
      <w:rFonts w:ascii="Times New Roman" w:hAnsi="Times New Roman"/>
      <w:kern w:val="2"/>
      <w:sz w:val="24"/>
      <w:szCs w:val="24"/>
    </w:rPr>
  </w:style>
  <w:style w:type="character" w:customStyle="1" w:styleId="41">
    <w:name w:val="Неразрешенное упоминание4"/>
    <w:basedOn w:val="a0"/>
    <w:uiPriority w:val="99"/>
    <w:semiHidden/>
    <w:unhideWhenUsed/>
    <w:qFormat/>
    <w:rsid w:val="00064407"/>
    <w:rPr>
      <w:color w:val="605E5C"/>
      <w:shd w:val="clear" w:color="auto" w:fill="E1DFDD"/>
    </w:rPr>
  </w:style>
  <w:style w:type="character" w:customStyle="1" w:styleId="afff5">
    <w:name w:val="Без интервала Знак"/>
    <w:link w:val="afff6"/>
    <w:uiPriority w:val="1"/>
    <w:qFormat/>
    <w:locked/>
    <w:rsid w:val="00064407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qFormat/>
    <w:rsid w:val="00064407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qFormat/>
    <w:rsid w:val="00064407"/>
    <w:rPr>
      <w:rFonts w:ascii="Times New Roman" w:hAnsi="Times New Roman" w:cs="Times New Roman"/>
      <w:strike w:val="0"/>
      <w:dstrike w:val="0"/>
      <w:color w:val="000000"/>
      <w:spacing w:val="0"/>
      <w:w w:val="100"/>
      <w:sz w:val="24"/>
      <w:szCs w:val="24"/>
      <w:u w:val="none"/>
      <w:effect w:val="none"/>
      <w:shd w:val="clear" w:color="auto" w:fill="FFFFFF"/>
      <w:lang w:val="ru-RU" w:eastAsia="ru-RU"/>
    </w:rPr>
  </w:style>
  <w:style w:type="character" w:customStyle="1" w:styleId="1b">
    <w:name w:val="Раздел 1 Знак"/>
    <w:basedOn w:val="13"/>
    <w:link w:val="1c"/>
    <w:qFormat/>
    <w:rsid w:val="007863C1"/>
    <w:rPr>
      <w:rFonts w:ascii="Times New Roman Полужирный" w:eastAsia="Segoe UI" w:hAnsi="Times New Roman Полужирный" w:cs="Times New Roman"/>
      <w:b/>
      <w:bCs/>
      <w:caps/>
      <w:kern w:val="2"/>
      <w:sz w:val="24"/>
      <w:szCs w:val="24"/>
      <w:lang w:val="x-none" w:eastAsia="x-none"/>
    </w:rPr>
  </w:style>
  <w:style w:type="character" w:customStyle="1" w:styleId="112">
    <w:name w:val="Раздел 1.1 Знак"/>
    <w:basedOn w:val="af7"/>
    <w:link w:val="113"/>
    <w:qFormat/>
    <w:rsid w:val="007863C1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character" w:customStyle="1" w:styleId="docdata">
    <w:name w:val="docdata"/>
    <w:basedOn w:val="a0"/>
    <w:qFormat/>
    <w:rsid w:val="00CE7D23"/>
  </w:style>
  <w:style w:type="character" w:customStyle="1" w:styleId="5">
    <w:name w:val="Неразрешенное упоминание5"/>
    <w:basedOn w:val="a0"/>
    <w:uiPriority w:val="99"/>
    <w:semiHidden/>
    <w:unhideWhenUsed/>
    <w:qFormat/>
    <w:rsid w:val="00955D56"/>
    <w:rPr>
      <w:color w:val="605E5C"/>
      <w:shd w:val="clear" w:color="auto" w:fill="E1DFDD"/>
    </w:rPr>
  </w:style>
  <w:style w:type="character" w:customStyle="1" w:styleId="afff7">
    <w:name w:val="Ссылка указателя"/>
    <w:qFormat/>
  </w:style>
  <w:style w:type="character" w:customStyle="1" w:styleId="afff8">
    <w:name w:val="Символ нумерации"/>
    <w:qFormat/>
  </w:style>
  <w:style w:type="paragraph" w:styleId="afff4">
    <w:name w:val="Title"/>
    <w:basedOn w:val="a"/>
    <w:next w:val="af4"/>
    <w:link w:val="25"/>
    <w:uiPriority w:val="10"/>
    <w:qFormat/>
    <w:rsid w:val="00064407"/>
    <w:pPr>
      <w:spacing w:after="120" w:line="276" w:lineRule="auto"/>
      <w:ind w:firstLine="709"/>
      <w:outlineLvl w:val="0"/>
    </w:pPr>
    <w:rPr>
      <w:rFonts w:ascii="Segoe UI" w:eastAsia="Segoe UI" w:hAnsi="Segoe UI" w:cs="Segoe UI"/>
      <w:kern w:val="2"/>
      <w:sz w:val="24"/>
      <w:szCs w:val="24"/>
      <w:lang w:eastAsia="ru-RU"/>
    </w:rPr>
  </w:style>
  <w:style w:type="paragraph" w:styleId="af4">
    <w:name w:val="Body Text"/>
    <w:basedOn w:val="a"/>
    <w:link w:val="af3"/>
    <w:unhideWhenUsed/>
    <w:qFormat/>
    <w:rsid w:val="00F31A64"/>
    <w:pPr>
      <w:widowControl w:val="0"/>
      <w:snapToGrid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9">
    <w:name w:val="List"/>
    <w:basedOn w:val="af4"/>
    <w:rPr>
      <w:rFonts w:cs="Arial"/>
    </w:rPr>
  </w:style>
  <w:style w:type="paragraph" w:styleId="afff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ffb">
    <w:name w:val="index heading"/>
    <w:basedOn w:val="afff4"/>
  </w:style>
  <w:style w:type="paragraph" w:styleId="ae">
    <w:name w:val="List Paragraph"/>
    <w:basedOn w:val="a"/>
    <w:link w:val="ad"/>
    <w:uiPriority w:val="34"/>
    <w:qFormat/>
    <w:rsid w:val="00851896"/>
    <w:pPr>
      <w:ind w:left="720"/>
      <w:contextualSpacing/>
    </w:pPr>
  </w:style>
  <w:style w:type="paragraph" w:styleId="a5">
    <w:name w:val="annotation text"/>
    <w:basedOn w:val="a"/>
    <w:link w:val="a4"/>
    <w:uiPriority w:val="99"/>
    <w:unhideWhenUsed/>
    <w:rsid w:val="00286EA2"/>
    <w:rPr>
      <w:sz w:val="20"/>
      <w:szCs w:val="20"/>
    </w:rPr>
  </w:style>
  <w:style w:type="paragraph" w:styleId="a7">
    <w:name w:val="annotation subject"/>
    <w:basedOn w:val="a5"/>
    <w:next w:val="a5"/>
    <w:link w:val="a6"/>
    <w:uiPriority w:val="99"/>
    <w:unhideWhenUsed/>
    <w:qFormat/>
    <w:rsid w:val="00286EA2"/>
    <w:rPr>
      <w:b/>
      <w:bCs/>
    </w:rPr>
  </w:style>
  <w:style w:type="paragraph" w:styleId="afffc">
    <w:name w:val="Revision"/>
    <w:uiPriority w:val="99"/>
    <w:semiHidden/>
    <w:qFormat/>
    <w:rsid w:val="000D6D2B"/>
  </w:style>
  <w:style w:type="paragraph" w:customStyle="1" w:styleId="afffd">
    <w:name w:val="Колонтитулы"/>
    <w:basedOn w:val="a"/>
    <w:qFormat/>
  </w:style>
  <w:style w:type="paragraph" w:styleId="a9">
    <w:name w:val="header"/>
    <w:basedOn w:val="a"/>
    <w:link w:val="a8"/>
    <w:uiPriority w:val="99"/>
    <w:unhideWhenUsed/>
    <w:rsid w:val="00A858FE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a"/>
    <w:uiPriority w:val="99"/>
    <w:unhideWhenUsed/>
    <w:rsid w:val="00A858F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200AFE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footnote text"/>
    <w:basedOn w:val="a"/>
    <w:link w:val="af"/>
    <w:uiPriority w:val="99"/>
    <w:qFormat/>
    <w:rsid w:val="00943A3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6">
    <w:name w:val="Balloon Text"/>
    <w:basedOn w:val="a"/>
    <w:link w:val="af5"/>
    <w:uiPriority w:val="99"/>
    <w:unhideWhenUsed/>
    <w:qFormat/>
    <w:rsid w:val="00395A9E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433CDF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8">
    <w:name w:val="Subtitle"/>
    <w:basedOn w:val="a"/>
    <w:next w:val="a"/>
    <w:link w:val="af7"/>
    <w:uiPriority w:val="11"/>
    <w:qFormat/>
    <w:rsid w:val="00433CDF"/>
    <w:p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paragraph" w:styleId="1d">
    <w:name w:val="toc 1"/>
    <w:basedOn w:val="a"/>
    <w:next w:val="a"/>
    <w:autoRedefine/>
    <w:uiPriority w:val="39"/>
    <w:unhideWhenUsed/>
    <w:rsid w:val="004447AA"/>
    <w:pPr>
      <w:tabs>
        <w:tab w:val="right" w:leader="dot" w:pos="9639"/>
      </w:tabs>
      <w:spacing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E1FCA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a"/>
    <w:qFormat/>
    <w:rsid w:val="00DE1FC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Normal (Web)"/>
    <w:basedOn w:val="a"/>
    <w:uiPriority w:val="99"/>
    <w:unhideWhenUsed/>
    <w:qFormat/>
    <w:rsid w:val="00DE1FC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toc 2"/>
    <w:basedOn w:val="a"/>
    <w:next w:val="a"/>
    <w:autoRedefine/>
    <w:uiPriority w:val="39"/>
    <w:unhideWhenUsed/>
    <w:rsid w:val="00666065"/>
    <w:pPr>
      <w:tabs>
        <w:tab w:val="right" w:leader="dot" w:pos="9639"/>
      </w:tabs>
      <w:spacing w:line="276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DE1FCA"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DE1FCA"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0">
    <w:name w:val="toc 5"/>
    <w:basedOn w:val="a"/>
    <w:next w:val="a"/>
    <w:autoRedefine/>
    <w:uiPriority w:val="39"/>
    <w:unhideWhenUsed/>
    <w:rsid w:val="00DE1FCA"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DE1FCA"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E1FCA"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E1FCA"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E1FCA"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c">
    <w:name w:val="endnote text"/>
    <w:basedOn w:val="a"/>
    <w:link w:val="afb"/>
    <w:uiPriority w:val="99"/>
    <w:semiHidden/>
    <w:unhideWhenUsed/>
    <w:rsid w:val="00DE1FCA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2a">
    <w:name w:val="List 2"/>
    <w:basedOn w:val="a"/>
    <w:unhideWhenUsed/>
    <w:qFormat/>
    <w:rsid w:val="00DE1FCA"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22">
    <w:name w:val="Body Text 2"/>
    <w:basedOn w:val="a"/>
    <w:link w:val="21"/>
    <w:unhideWhenUsed/>
    <w:qFormat/>
    <w:rsid w:val="00DE1FCA"/>
    <w:pPr>
      <w:ind w:right="-5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Indent 2"/>
    <w:basedOn w:val="a"/>
    <w:link w:val="23"/>
    <w:unhideWhenUsed/>
    <w:qFormat/>
    <w:rsid w:val="00DE1FC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f">
    <w:name w:val="Внимание"/>
    <w:basedOn w:val="a"/>
    <w:next w:val="a"/>
    <w:uiPriority w:val="99"/>
    <w:qFormat/>
    <w:rsid w:val="00DE1FCA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Внимание: криминал!!"/>
    <w:basedOn w:val="affff"/>
    <w:next w:val="a"/>
    <w:uiPriority w:val="99"/>
    <w:qFormat/>
    <w:rsid w:val="00DE1FCA"/>
  </w:style>
  <w:style w:type="paragraph" w:customStyle="1" w:styleId="affff1">
    <w:name w:val="Внимание: недобросовестность!"/>
    <w:basedOn w:val="affff"/>
    <w:next w:val="a"/>
    <w:uiPriority w:val="99"/>
    <w:qFormat/>
    <w:rsid w:val="00DE1FCA"/>
  </w:style>
  <w:style w:type="paragraph" w:customStyle="1" w:styleId="affff2">
    <w:name w:val="Дочерний элемент списка"/>
    <w:basedOn w:val="a"/>
    <w:next w:val="a"/>
    <w:uiPriority w:val="99"/>
    <w:qFormat/>
    <w:rsid w:val="00DE1FCA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ff3">
    <w:name w:val="Основное меню (преемственное)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e">
    <w:name w:val="Заголовок1"/>
    <w:basedOn w:val="affff3"/>
    <w:next w:val="a"/>
    <w:uiPriority w:val="99"/>
    <w:qFormat/>
    <w:rsid w:val="00DE1FCA"/>
    <w:pPr>
      <w:shd w:val="clear" w:color="auto" w:fill="ECE9D8"/>
    </w:pPr>
    <w:rPr>
      <w:b/>
      <w:bCs/>
      <w:color w:val="0058A9"/>
    </w:rPr>
  </w:style>
  <w:style w:type="paragraph" w:customStyle="1" w:styleId="affff4">
    <w:name w:val="Заголовок группы контролов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ff5">
    <w:name w:val="Заголовок для информации об изменениях"/>
    <w:basedOn w:val="1"/>
    <w:next w:val="a"/>
    <w:uiPriority w:val="99"/>
    <w:qFormat/>
    <w:rsid w:val="00DE1FCA"/>
    <w:pPr>
      <w:keepNext/>
      <w:keepLines/>
      <w:shd w:val="clear" w:color="auto" w:fill="FFFFFF"/>
      <w:spacing w:beforeAutospacing="0" w:after="240" w:afterAutospacing="0" w:line="360" w:lineRule="auto"/>
      <w:outlineLvl w:val="9"/>
    </w:pPr>
    <w:rPr>
      <w:b w:val="0"/>
      <w:bCs w:val="0"/>
      <w:kern w:val="0"/>
      <w:sz w:val="18"/>
      <w:szCs w:val="18"/>
      <w:lang w:val="x-none" w:eastAsia="x-none"/>
    </w:rPr>
  </w:style>
  <w:style w:type="paragraph" w:customStyle="1" w:styleId="affff6">
    <w:name w:val="Заголовок распахивающейся части диалога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ff7">
    <w:name w:val="Заголовок статьи"/>
    <w:basedOn w:val="a"/>
    <w:next w:val="a"/>
    <w:uiPriority w:val="99"/>
    <w:qFormat/>
    <w:rsid w:val="00DE1FCA"/>
    <w:pPr>
      <w:widowControl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Заголовок ЭР (левое окно)"/>
    <w:basedOn w:val="a"/>
    <w:next w:val="a"/>
    <w:uiPriority w:val="99"/>
    <w:qFormat/>
    <w:rsid w:val="00DE1FCA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ff9">
    <w:name w:val="Заголовок ЭР (правое окно)"/>
    <w:basedOn w:val="affff8"/>
    <w:next w:val="a"/>
    <w:uiPriority w:val="99"/>
    <w:qFormat/>
    <w:rsid w:val="00DE1FCA"/>
    <w:pPr>
      <w:spacing w:after="0"/>
      <w:jc w:val="left"/>
    </w:pPr>
  </w:style>
  <w:style w:type="paragraph" w:customStyle="1" w:styleId="affffa">
    <w:name w:val="Интерактивный заголовок"/>
    <w:basedOn w:val="1e"/>
    <w:next w:val="a"/>
    <w:uiPriority w:val="99"/>
    <w:qFormat/>
    <w:rsid w:val="00DE1FCA"/>
    <w:rPr>
      <w:u w:val="single"/>
    </w:rPr>
  </w:style>
  <w:style w:type="paragraph" w:customStyle="1" w:styleId="affffb">
    <w:name w:val="Текст информации об изменениях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fc">
    <w:name w:val="Информация об изменениях"/>
    <w:basedOn w:val="affffb"/>
    <w:next w:val="a"/>
    <w:uiPriority w:val="99"/>
    <w:qFormat/>
    <w:rsid w:val="00DE1FCA"/>
    <w:pPr>
      <w:shd w:val="clear" w:color="auto" w:fill="EAEFED"/>
      <w:spacing w:before="180"/>
      <w:ind w:left="360" w:right="360" w:firstLine="0"/>
    </w:pPr>
  </w:style>
  <w:style w:type="paragraph" w:customStyle="1" w:styleId="affffd">
    <w:name w:val="Текст (справка)"/>
    <w:basedOn w:val="a"/>
    <w:next w:val="a"/>
    <w:uiPriority w:val="99"/>
    <w:qFormat/>
    <w:rsid w:val="00DE1FCA"/>
    <w:pPr>
      <w:widowControl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">
    <w:name w:val="Комментарий (user)"/>
    <w:basedOn w:val="affffd"/>
    <w:next w:val="a"/>
    <w:uiPriority w:val="99"/>
    <w:qFormat/>
    <w:rsid w:val="00DE1FCA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fe">
    <w:name w:val="Информация об изменениях документа"/>
    <w:basedOn w:val="user"/>
    <w:next w:val="a"/>
    <w:uiPriority w:val="99"/>
    <w:qFormat/>
    <w:rsid w:val="00DE1FCA"/>
    <w:rPr>
      <w:i/>
      <w:iCs/>
    </w:rPr>
  </w:style>
  <w:style w:type="paragraph" w:customStyle="1" w:styleId="afffff">
    <w:name w:val="Текст (лев. подпись)"/>
    <w:basedOn w:val="a"/>
    <w:next w:val="a"/>
    <w:uiPriority w:val="99"/>
    <w:qFormat/>
    <w:rsid w:val="00DE1FCA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0">
    <w:name w:val="Колонтитул (левый)"/>
    <w:basedOn w:val="afffff"/>
    <w:next w:val="a"/>
    <w:uiPriority w:val="99"/>
    <w:qFormat/>
    <w:rsid w:val="00DE1FCA"/>
    <w:rPr>
      <w:sz w:val="14"/>
      <w:szCs w:val="14"/>
    </w:rPr>
  </w:style>
  <w:style w:type="paragraph" w:customStyle="1" w:styleId="afffff1">
    <w:name w:val="Текст (прав. подпись)"/>
    <w:basedOn w:val="a"/>
    <w:next w:val="a"/>
    <w:uiPriority w:val="99"/>
    <w:qFormat/>
    <w:rsid w:val="00DE1FCA"/>
    <w:pPr>
      <w:widowControl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2">
    <w:name w:val="Колонтитул (правый)"/>
    <w:basedOn w:val="afffff1"/>
    <w:next w:val="a"/>
    <w:uiPriority w:val="99"/>
    <w:qFormat/>
    <w:rsid w:val="00DE1FCA"/>
    <w:rPr>
      <w:sz w:val="14"/>
      <w:szCs w:val="14"/>
    </w:rPr>
  </w:style>
  <w:style w:type="paragraph" w:customStyle="1" w:styleId="afffff3">
    <w:name w:val="Комментарий пользователя"/>
    <w:basedOn w:val="user"/>
    <w:next w:val="a"/>
    <w:uiPriority w:val="99"/>
    <w:qFormat/>
    <w:rsid w:val="00DE1FCA"/>
    <w:pPr>
      <w:shd w:val="clear" w:color="auto" w:fill="FFDFE0"/>
      <w:jc w:val="left"/>
    </w:pPr>
  </w:style>
  <w:style w:type="paragraph" w:customStyle="1" w:styleId="afffff4">
    <w:name w:val="Куда обратиться?"/>
    <w:basedOn w:val="affff"/>
    <w:next w:val="a"/>
    <w:uiPriority w:val="99"/>
    <w:qFormat/>
    <w:rsid w:val="00DE1FCA"/>
  </w:style>
  <w:style w:type="paragraph" w:customStyle="1" w:styleId="afffff5">
    <w:name w:val="Моноширинный"/>
    <w:basedOn w:val="a"/>
    <w:next w:val="a"/>
    <w:uiPriority w:val="99"/>
    <w:qFormat/>
    <w:rsid w:val="00DE1FCA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6">
    <w:name w:val="Напишите нам"/>
    <w:basedOn w:val="a"/>
    <w:next w:val="a"/>
    <w:uiPriority w:val="99"/>
    <w:qFormat/>
    <w:rsid w:val="00DE1FCA"/>
    <w:pPr>
      <w:widowControl w:val="0"/>
      <w:shd w:val="clear" w:color="auto" w:fill="EFFFAD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7">
    <w:name w:val="Необходимые документы"/>
    <w:basedOn w:val="affff"/>
    <w:next w:val="a"/>
    <w:uiPriority w:val="99"/>
    <w:qFormat/>
    <w:rsid w:val="00DE1FCA"/>
    <w:pPr>
      <w:ind w:firstLine="118"/>
    </w:pPr>
  </w:style>
  <w:style w:type="paragraph" w:customStyle="1" w:styleId="afffff8">
    <w:name w:val="Нормальный (таблица)"/>
    <w:basedOn w:val="a"/>
    <w:next w:val="a"/>
    <w:uiPriority w:val="99"/>
    <w:qFormat/>
    <w:rsid w:val="00DE1FCA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9">
    <w:name w:val="Таблицы (моноширинный)"/>
    <w:basedOn w:val="a"/>
    <w:next w:val="a"/>
    <w:uiPriority w:val="99"/>
    <w:qFormat/>
    <w:rsid w:val="00DE1FCA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a">
    <w:name w:val="Оглавление"/>
    <w:basedOn w:val="afffff9"/>
    <w:next w:val="a"/>
    <w:uiPriority w:val="99"/>
    <w:qFormat/>
    <w:rsid w:val="00DE1FCA"/>
    <w:pPr>
      <w:ind w:left="140"/>
    </w:pPr>
  </w:style>
  <w:style w:type="paragraph" w:customStyle="1" w:styleId="afffffb">
    <w:name w:val="Переменная часть"/>
    <w:basedOn w:val="affff3"/>
    <w:next w:val="a"/>
    <w:uiPriority w:val="99"/>
    <w:qFormat/>
    <w:rsid w:val="00DE1FCA"/>
    <w:rPr>
      <w:sz w:val="18"/>
      <w:szCs w:val="18"/>
    </w:rPr>
  </w:style>
  <w:style w:type="paragraph" w:customStyle="1" w:styleId="afffffc">
    <w:name w:val="Подвал для информации об изменениях"/>
    <w:basedOn w:val="1"/>
    <w:next w:val="a"/>
    <w:uiPriority w:val="99"/>
    <w:qFormat/>
    <w:rsid w:val="00DE1FCA"/>
    <w:pPr>
      <w:keepNext/>
      <w:keepLines/>
      <w:spacing w:before="480" w:beforeAutospacing="0" w:after="240" w:afterAutospacing="0" w:line="360" w:lineRule="auto"/>
      <w:outlineLvl w:val="9"/>
    </w:pPr>
    <w:rPr>
      <w:b w:val="0"/>
      <w:bCs w:val="0"/>
      <w:kern w:val="0"/>
      <w:sz w:val="18"/>
      <w:szCs w:val="18"/>
      <w:lang w:val="x-none" w:eastAsia="x-none"/>
    </w:rPr>
  </w:style>
  <w:style w:type="paragraph" w:customStyle="1" w:styleId="afffffd">
    <w:name w:val="Подзаголовок для информации об изменениях"/>
    <w:basedOn w:val="affffb"/>
    <w:next w:val="a"/>
    <w:uiPriority w:val="99"/>
    <w:qFormat/>
    <w:rsid w:val="00DE1FCA"/>
    <w:rPr>
      <w:b/>
      <w:bCs/>
    </w:rPr>
  </w:style>
  <w:style w:type="paragraph" w:customStyle="1" w:styleId="afffffe">
    <w:name w:val="Подчёркнуный текст"/>
    <w:basedOn w:val="a"/>
    <w:next w:val="a"/>
    <w:uiPriority w:val="99"/>
    <w:qFormat/>
    <w:rsid w:val="00DE1FCA"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">
    <w:name w:val="Постоянная часть"/>
    <w:basedOn w:val="affff3"/>
    <w:next w:val="a"/>
    <w:uiPriority w:val="99"/>
    <w:qFormat/>
    <w:rsid w:val="00DE1FCA"/>
    <w:rPr>
      <w:sz w:val="20"/>
      <w:szCs w:val="20"/>
    </w:rPr>
  </w:style>
  <w:style w:type="paragraph" w:customStyle="1" w:styleId="affffff0">
    <w:name w:val="Прижатый влево"/>
    <w:basedOn w:val="a"/>
    <w:next w:val="a"/>
    <w:uiPriority w:val="99"/>
    <w:qFormat/>
    <w:rsid w:val="00DE1FCA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1">
    <w:name w:val="Пример."/>
    <w:basedOn w:val="affff"/>
    <w:next w:val="a"/>
    <w:uiPriority w:val="99"/>
    <w:qFormat/>
    <w:rsid w:val="00DE1FCA"/>
  </w:style>
  <w:style w:type="paragraph" w:customStyle="1" w:styleId="affffff2">
    <w:name w:val="Примечание."/>
    <w:basedOn w:val="affff"/>
    <w:next w:val="a"/>
    <w:uiPriority w:val="99"/>
    <w:qFormat/>
    <w:rsid w:val="00DE1FCA"/>
  </w:style>
  <w:style w:type="paragraph" w:customStyle="1" w:styleId="affffff3">
    <w:name w:val="Словарная статья"/>
    <w:basedOn w:val="a"/>
    <w:next w:val="a"/>
    <w:uiPriority w:val="99"/>
    <w:qFormat/>
    <w:rsid w:val="00DE1FCA"/>
    <w:pPr>
      <w:widowControl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4">
    <w:name w:val="Ссылка на официальную публикацию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5">
    <w:name w:val="Текст в таблице"/>
    <w:basedOn w:val="afffff8"/>
    <w:next w:val="a"/>
    <w:uiPriority w:val="99"/>
    <w:qFormat/>
    <w:rsid w:val="00DE1FCA"/>
    <w:pPr>
      <w:ind w:firstLine="500"/>
    </w:pPr>
  </w:style>
  <w:style w:type="paragraph" w:customStyle="1" w:styleId="affffff6">
    <w:name w:val="Текст ЭР (см. также)"/>
    <w:basedOn w:val="a"/>
    <w:next w:val="a"/>
    <w:uiPriority w:val="99"/>
    <w:qFormat/>
    <w:rsid w:val="00DE1FCA"/>
    <w:pPr>
      <w:widowControl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7">
    <w:name w:val="Технический комментарий"/>
    <w:basedOn w:val="a"/>
    <w:next w:val="a"/>
    <w:uiPriority w:val="99"/>
    <w:qFormat/>
    <w:rsid w:val="00DE1FCA"/>
    <w:pPr>
      <w:widowControl w:val="0"/>
      <w:shd w:val="clear" w:color="auto" w:fill="FFFFA6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ff8">
    <w:name w:val="Формула"/>
    <w:basedOn w:val="a"/>
    <w:next w:val="a"/>
    <w:uiPriority w:val="99"/>
    <w:qFormat/>
    <w:rsid w:val="00DE1FCA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9">
    <w:name w:val="Центрированный (таблица)"/>
    <w:basedOn w:val="afffff8"/>
    <w:next w:val="a"/>
    <w:uiPriority w:val="99"/>
    <w:qFormat/>
    <w:rsid w:val="00DE1FC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rsid w:val="00DE1FCA"/>
    <w:pPr>
      <w:widowControl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qFormat/>
    <w:rsid w:val="00DE1FCA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DE1FCA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fffa">
    <w:name w:val="TOC Heading"/>
    <w:basedOn w:val="1"/>
    <w:next w:val="a"/>
    <w:uiPriority w:val="39"/>
    <w:unhideWhenUsed/>
    <w:qFormat/>
    <w:rsid w:val="00064407"/>
    <w:pPr>
      <w:keepNext/>
      <w:keepLines/>
      <w:spacing w:before="240" w:beforeAutospacing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  <w:kern w:val="0"/>
    </w:rPr>
  </w:style>
  <w:style w:type="paragraph" w:customStyle="1" w:styleId="120">
    <w:name w:val="таблСлева12"/>
    <w:basedOn w:val="a"/>
    <w:uiPriority w:val="3"/>
    <w:qFormat/>
    <w:rsid w:val="00064407"/>
    <w:pPr>
      <w:snapToGrid w:val="0"/>
    </w:pPr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qFormat/>
    <w:rsid w:val="0006440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Основной текст (2)"/>
    <w:basedOn w:val="a"/>
    <w:link w:val="27"/>
    <w:qFormat/>
    <w:rsid w:val="00064407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paragraph" w:customStyle="1" w:styleId="xl63">
    <w:name w:val="xl63"/>
    <w:basedOn w:val="a"/>
    <w:qFormat/>
    <w:rsid w:val="0006440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qFormat/>
    <w:rsid w:val="00064407"/>
    <w:pPr>
      <w:spacing w:beforeAutospacing="1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qFormat/>
    <w:rsid w:val="00064407"/>
    <w:pP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qFormat/>
    <w:rsid w:val="00064407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qFormat/>
    <w:rsid w:val="00064407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qFormat/>
    <w:rsid w:val="00064407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qFormat/>
    <w:rsid w:val="00064407"/>
    <w:pPr>
      <w:pBdr>
        <w:bottom w:val="single" w:sz="8" w:space="0" w:color="000000"/>
        <w:right w:val="single" w:sz="8" w:space="0" w:color="000000"/>
      </w:pBdr>
      <w:shd w:val="clear" w:color="000000" w:fill="D9D9D9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qFormat/>
    <w:rsid w:val="00064407"/>
    <w:pPr>
      <w:pBdr>
        <w:left w:val="single" w:sz="4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qFormat/>
    <w:rsid w:val="00064407"/>
    <w:pPr>
      <w:pBdr>
        <w:left w:val="single" w:sz="8" w:space="0" w:color="000000"/>
        <w:right w:val="single" w:sz="8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qFormat/>
    <w:rsid w:val="00064407"/>
    <w:pPr>
      <w:pBdr>
        <w:left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qFormat/>
    <w:rsid w:val="00064407"/>
    <w:pPr>
      <w:pBdr>
        <w:right w:val="single" w:sz="8" w:space="0" w:color="000000"/>
      </w:pBdr>
      <w:shd w:val="clear" w:color="000000" w:fill="FFFFFF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qFormat/>
    <w:rsid w:val="00064407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qFormat/>
    <w:rsid w:val="00064407"/>
    <w:pPr>
      <w:pBdr>
        <w:left w:val="single" w:sz="8" w:space="0" w:color="000000"/>
        <w:bottom w:val="single" w:sz="8" w:space="0" w:color="000000"/>
      </w:pBdr>
      <w:shd w:val="clear" w:color="000000" w:fill="D8D8D8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rsid w:val="00064407"/>
    <w:pPr>
      <w:pBdr>
        <w:top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qFormat/>
    <w:rsid w:val="00064407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qFormat/>
    <w:rsid w:val="00064407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qFormat/>
    <w:rsid w:val="0006440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qFormat/>
    <w:rsid w:val="00064407"/>
    <w:pPr>
      <w:pBdr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qFormat/>
    <w:rsid w:val="0006440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qFormat/>
    <w:rsid w:val="00064407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qFormat/>
    <w:rsid w:val="0006440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qFormat/>
    <w:rsid w:val="00064407"/>
    <w:pPr>
      <w:pBdr>
        <w:top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qFormat/>
    <w:rsid w:val="00064407"/>
    <w:pPr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qFormat/>
    <w:rsid w:val="00064407"/>
    <w:pPr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qFormat/>
    <w:rsid w:val="00064407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qFormat/>
    <w:rsid w:val="00064407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qFormat/>
    <w:rsid w:val="00064407"/>
    <w:pPr>
      <w:pBdr>
        <w:top w:val="single" w:sz="8" w:space="0" w:color="000000"/>
        <w:lef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qFormat/>
    <w:rsid w:val="00064407"/>
    <w:pPr>
      <w:pBdr>
        <w:lef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qFormat/>
    <w:rsid w:val="00064407"/>
    <w:pPr>
      <w:pBdr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qFormat/>
    <w:rsid w:val="00064407"/>
    <w:pPr>
      <w:pBdr>
        <w:top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qFormat/>
    <w:rsid w:val="00064407"/>
    <w:pPr>
      <w:pBdr>
        <w:top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qFormat/>
    <w:rsid w:val="00064407"/>
    <w:pPr>
      <w:pBdr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qFormat/>
    <w:rsid w:val="00064407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qFormat/>
    <w:rsid w:val="0006440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qFormat/>
    <w:rsid w:val="0006440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qFormat/>
    <w:rsid w:val="00064407"/>
    <w:pP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qFormat/>
    <w:rsid w:val="00064407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styleId="afff6">
    <w:name w:val="No Spacing"/>
    <w:link w:val="afff5"/>
    <w:uiPriority w:val="1"/>
    <w:qFormat/>
    <w:rsid w:val="00064407"/>
    <w:rPr>
      <w:rFonts w:eastAsia="Times New Roman" w:cs="Times New Roman"/>
      <w:lang w:eastAsia="ru-RU"/>
    </w:rPr>
  </w:style>
  <w:style w:type="paragraph" w:customStyle="1" w:styleId="1f">
    <w:name w:val="Обычный (веб)1"/>
    <w:basedOn w:val="a"/>
    <w:next w:val="afffe"/>
    <w:qFormat/>
    <w:rsid w:val="00064407"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ConsPlusCell">
    <w:name w:val="ConsPlusCell"/>
    <w:uiPriority w:val="99"/>
    <w:qFormat/>
    <w:rsid w:val="0006440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">
    <w:name w:val="Раздел 1"/>
    <w:basedOn w:val="a"/>
    <w:link w:val="1b"/>
    <w:qFormat/>
    <w:rsid w:val="006E7FF4"/>
    <w:pPr>
      <w:spacing w:beforeAutospacing="1" w:afterAutospacing="1"/>
      <w:jc w:val="center"/>
      <w:outlineLvl w:val="0"/>
    </w:pPr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paragraph" w:customStyle="1" w:styleId="113">
    <w:name w:val="Раздел 1.1"/>
    <w:basedOn w:val="af8"/>
    <w:link w:val="112"/>
    <w:qFormat/>
    <w:rsid w:val="007863C1"/>
    <w:p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pacing w:val="0"/>
      <w:sz w:val="24"/>
      <w:szCs w:val="24"/>
      <w:lang w:eastAsia="ru-RU"/>
    </w:rPr>
  </w:style>
  <w:style w:type="paragraph" w:customStyle="1" w:styleId="pTextStyle">
    <w:name w:val="pTextStyle"/>
    <w:basedOn w:val="a"/>
    <w:qFormat/>
    <w:rsid w:val="00CD2973"/>
    <w:pPr>
      <w:spacing w:line="25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qFormat/>
    <w:rsid w:val="00CD2973"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12">
    <w:name w:val="Знак сноски1"/>
    <w:basedOn w:val="a"/>
    <w:link w:val="af1"/>
    <w:qFormat/>
    <w:rsid w:val="005D7117"/>
    <w:rPr>
      <w:rFonts w:cs="Times New Roman"/>
      <w:vertAlign w:val="superscript"/>
    </w:rPr>
  </w:style>
  <w:style w:type="numbering" w:customStyle="1" w:styleId="affffffb">
    <w:name w:val="Без списка"/>
    <w:uiPriority w:val="99"/>
    <w:semiHidden/>
    <w:unhideWhenUsed/>
    <w:qFormat/>
  </w:style>
  <w:style w:type="numbering" w:customStyle="1" w:styleId="1f0">
    <w:name w:val="Нет списка1"/>
    <w:uiPriority w:val="99"/>
    <w:semiHidden/>
    <w:unhideWhenUsed/>
    <w:qFormat/>
    <w:rsid w:val="00DE1FCA"/>
  </w:style>
  <w:style w:type="numbering" w:customStyle="1" w:styleId="114">
    <w:name w:val="Нет списка11"/>
    <w:uiPriority w:val="99"/>
    <w:semiHidden/>
    <w:unhideWhenUsed/>
    <w:qFormat/>
    <w:rsid w:val="00DE1FCA"/>
  </w:style>
  <w:style w:type="numbering" w:customStyle="1" w:styleId="2b">
    <w:name w:val="Нет списка2"/>
    <w:uiPriority w:val="99"/>
    <w:semiHidden/>
    <w:unhideWhenUsed/>
    <w:qFormat/>
    <w:rsid w:val="00064407"/>
  </w:style>
  <w:style w:type="table" w:styleId="affffffc">
    <w:name w:val="Table Grid"/>
    <w:basedOn w:val="a1"/>
    <w:uiPriority w:val="39"/>
    <w:rsid w:val="00822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Заголовок 1 Знак1"/>
    <w:basedOn w:val="a1"/>
    <w:link w:val="1"/>
    <w:uiPriority w:val="39"/>
    <w:rsid w:val="00A21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uiPriority w:val="39"/>
    <w:rsid w:val="00774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c">
    <w:name w:val="Сетка таблицы2"/>
    <w:basedOn w:val="a1"/>
    <w:uiPriority w:val="39"/>
    <w:rsid w:val="00DE1FC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uiPriority w:val="43"/>
    <w:rsid w:val="00064407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320">
    <w:name w:val="Таблица простая 32"/>
    <w:basedOn w:val="a1"/>
    <w:uiPriority w:val="43"/>
    <w:rsid w:val="00064407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33">
    <w:name w:val="Сетка таблицы3"/>
    <w:basedOn w:val="a1"/>
    <w:uiPriority w:val="39"/>
    <w:rsid w:val="0006440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39"/>
    <w:rsid w:val="000644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uiPriority w:val="59"/>
    <w:rsid w:val="000644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uiPriority w:val="39"/>
    <w:rsid w:val="00517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6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6.xml"/><Relationship Id="rId21" Type="http://schemas.openxmlformats.org/officeDocument/2006/relationships/footer" Target="footer5.xml"/><Relationship Id="rId42" Type="http://schemas.openxmlformats.org/officeDocument/2006/relationships/hyperlink" Target="https://urait.ru/bcode/558262" TargetMode="External"/><Relationship Id="rId47" Type="http://schemas.openxmlformats.org/officeDocument/2006/relationships/footer" Target="footer11.xml"/><Relationship Id="rId63" Type="http://schemas.openxmlformats.org/officeDocument/2006/relationships/hyperlink" Target="https://urait.ru/bcode/562065" TargetMode="External"/><Relationship Id="rId68" Type="http://schemas.openxmlformats.org/officeDocument/2006/relationships/hyperlink" Target="https://urait.ru/bcode/564994" TargetMode="External"/><Relationship Id="rId16" Type="http://schemas.openxmlformats.org/officeDocument/2006/relationships/hyperlink" Target="https://urait.ru/bcode/562597" TargetMode="External"/><Relationship Id="rId11" Type="http://schemas.openxmlformats.org/officeDocument/2006/relationships/footer" Target="footer2.xml"/><Relationship Id="rId24" Type="http://schemas.openxmlformats.org/officeDocument/2006/relationships/header" Target="header7.xml"/><Relationship Id="rId32" Type="http://schemas.openxmlformats.org/officeDocument/2006/relationships/hyperlink" Target="https://urait.ru/bcode/562747" TargetMode="External"/><Relationship Id="rId37" Type="http://schemas.openxmlformats.org/officeDocument/2006/relationships/footer" Target="footer9.xml"/><Relationship Id="rId40" Type="http://schemas.openxmlformats.org/officeDocument/2006/relationships/hyperlink" Target="https://urait.ru/bcode/566076" TargetMode="External"/><Relationship Id="rId45" Type="http://schemas.openxmlformats.org/officeDocument/2006/relationships/footer" Target="footer10.xml"/><Relationship Id="rId53" Type="http://schemas.openxmlformats.org/officeDocument/2006/relationships/hyperlink" Target="https://urait.ru/bcode/565381" TargetMode="External"/><Relationship Id="rId58" Type="http://schemas.openxmlformats.org/officeDocument/2006/relationships/hyperlink" Target="https://urait.ru/bcode/562058" TargetMode="External"/><Relationship Id="rId66" Type="http://schemas.openxmlformats.org/officeDocument/2006/relationships/hyperlink" Target="https://urait.ru/bcode/564997" TargetMode="External"/><Relationship Id="rId74" Type="http://schemas.openxmlformats.org/officeDocument/2006/relationships/footer" Target="footer12.xml"/><Relationship Id="rId5" Type="http://schemas.openxmlformats.org/officeDocument/2006/relationships/webSettings" Target="webSettings.xml"/><Relationship Id="rId61" Type="http://schemas.openxmlformats.org/officeDocument/2006/relationships/hyperlink" Target="https://urait.ru/bcode/560670" TargetMode="External"/><Relationship Id="rId19" Type="http://schemas.openxmlformats.org/officeDocument/2006/relationships/footer" Target="footer4.xml"/><Relationship Id="rId14" Type="http://schemas.openxmlformats.org/officeDocument/2006/relationships/hyperlink" Target="https://urait.ru/bcode/567175" TargetMode="External"/><Relationship Id="rId22" Type="http://schemas.openxmlformats.org/officeDocument/2006/relationships/hyperlink" Target="https://urait.ru/bcode/568988" TargetMode="External"/><Relationship Id="rId27" Type="http://schemas.openxmlformats.org/officeDocument/2006/relationships/header" Target="header9.xml"/><Relationship Id="rId30" Type="http://schemas.openxmlformats.org/officeDocument/2006/relationships/hyperlink" Target="https://urait.ru/bcode/559303" TargetMode="External"/><Relationship Id="rId35" Type="http://schemas.openxmlformats.org/officeDocument/2006/relationships/footer" Target="footer8.xml"/><Relationship Id="rId43" Type="http://schemas.openxmlformats.org/officeDocument/2006/relationships/header" Target="header13.xml"/><Relationship Id="rId48" Type="http://schemas.openxmlformats.org/officeDocument/2006/relationships/hyperlink" Target="https://urait.ru/bcode/561720" TargetMode="External"/><Relationship Id="rId56" Type="http://schemas.openxmlformats.org/officeDocument/2006/relationships/hyperlink" Target="https://urait.ru/bcode/568624" TargetMode="External"/><Relationship Id="rId64" Type="http://schemas.openxmlformats.org/officeDocument/2006/relationships/hyperlink" Target="https://urait.ru/bcode/560926" TargetMode="External"/><Relationship Id="rId69" Type="http://schemas.openxmlformats.org/officeDocument/2006/relationships/hyperlink" Target="https://urait.ru/bcode/563351" TargetMode="External"/><Relationship Id="rId77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hyperlink" Target="https://urait.ru/bcode/561242" TargetMode="External"/><Relationship Id="rId72" Type="http://schemas.openxmlformats.org/officeDocument/2006/relationships/header" Target="header16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33" Type="http://schemas.openxmlformats.org/officeDocument/2006/relationships/header" Target="header10.xml"/><Relationship Id="rId38" Type="http://schemas.openxmlformats.org/officeDocument/2006/relationships/hyperlink" Target="https://profspo.ru/books/144597" TargetMode="External"/><Relationship Id="rId46" Type="http://schemas.openxmlformats.org/officeDocument/2006/relationships/header" Target="header15.xml"/><Relationship Id="rId59" Type="http://schemas.openxmlformats.org/officeDocument/2006/relationships/hyperlink" Target="https://urait.ru/bcode/560669" TargetMode="External"/><Relationship Id="rId67" Type="http://schemas.openxmlformats.org/officeDocument/2006/relationships/hyperlink" Target="https://urait.ru/bcode/572259" TargetMode="External"/><Relationship Id="rId20" Type="http://schemas.openxmlformats.org/officeDocument/2006/relationships/header" Target="header6.xml"/><Relationship Id="rId41" Type="http://schemas.openxmlformats.org/officeDocument/2006/relationships/hyperlink" Target="https://urait.ru/bcode/561720" TargetMode="External"/><Relationship Id="rId54" Type="http://schemas.openxmlformats.org/officeDocument/2006/relationships/hyperlink" Target="https://urait.ru/bcode/558466" TargetMode="External"/><Relationship Id="rId62" Type="http://schemas.openxmlformats.org/officeDocument/2006/relationships/hyperlink" Target="https://urait.ru/bcode/568882" TargetMode="External"/><Relationship Id="rId70" Type="http://schemas.openxmlformats.org/officeDocument/2006/relationships/hyperlink" Target="https://urait.ru/bcode/565066" TargetMode="External"/><Relationship Id="rId75" Type="http://schemas.openxmlformats.org/officeDocument/2006/relationships/header" Target="header1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urait.ru/bcode/563833" TargetMode="External"/><Relationship Id="rId23" Type="http://schemas.openxmlformats.org/officeDocument/2006/relationships/hyperlink" Target="https://profspo.ru/books/87883" TargetMode="External"/><Relationship Id="rId28" Type="http://schemas.openxmlformats.org/officeDocument/2006/relationships/footer" Target="footer7.xml"/><Relationship Id="rId36" Type="http://schemas.openxmlformats.org/officeDocument/2006/relationships/header" Target="header12.xml"/><Relationship Id="rId49" Type="http://schemas.openxmlformats.org/officeDocument/2006/relationships/hyperlink" Target="https://urait.ru/bcode/563889" TargetMode="External"/><Relationship Id="rId57" Type="http://schemas.openxmlformats.org/officeDocument/2006/relationships/hyperlink" Target="https://urait.ru/bcode/560673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urait.ru/bcode/559009" TargetMode="External"/><Relationship Id="rId44" Type="http://schemas.openxmlformats.org/officeDocument/2006/relationships/header" Target="header14.xml"/><Relationship Id="rId52" Type="http://schemas.openxmlformats.org/officeDocument/2006/relationships/hyperlink" Target="https://urait.ru/bcode/563492" TargetMode="External"/><Relationship Id="rId60" Type="http://schemas.openxmlformats.org/officeDocument/2006/relationships/hyperlink" Target="https://urait.ru/bcode/558828" TargetMode="External"/><Relationship Id="rId65" Type="http://schemas.openxmlformats.org/officeDocument/2006/relationships/hyperlink" Target="https://urait.ru/bcode/561031" TargetMode="External"/><Relationship Id="rId73" Type="http://schemas.openxmlformats.org/officeDocument/2006/relationships/header" Target="header17.xm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9" Type="http://schemas.openxmlformats.org/officeDocument/2006/relationships/hyperlink" Target="https://urait.ru/bcode/560705" TargetMode="External"/><Relationship Id="rId34" Type="http://schemas.openxmlformats.org/officeDocument/2006/relationships/header" Target="header11.xml"/><Relationship Id="rId50" Type="http://schemas.openxmlformats.org/officeDocument/2006/relationships/hyperlink" Target="https://urait.ru/bcode/568893" TargetMode="External"/><Relationship Id="rId55" Type="http://schemas.openxmlformats.org/officeDocument/2006/relationships/hyperlink" Target="https://urait.ru/bcode/561823" TargetMode="External"/><Relationship Id="rId76" Type="http://schemas.openxmlformats.org/officeDocument/2006/relationships/footer" Target="footer13.xml"/><Relationship Id="rId7" Type="http://schemas.openxmlformats.org/officeDocument/2006/relationships/endnotes" Target="endnotes.xml"/><Relationship Id="rId71" Type="http://schemas.openxmlformats.org/officeDocument/2006/relationships/hyperlink" Target="https://profspo.ru/books/9215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rait.ru/bcode/5596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AEF-16BB-4117-8D9D-26826B5BB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89</Pages>
  <Words>22748</Words>
  <Characters>129666</Characters>
  <Application>Microsoft Office Word</Application>
  <DocSecurity>0</DocSecurity>
  <Lines>1080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cp:lastModifiedBy>Шалаева Светлана Юрьевна</cp:lastModifiedBy>
  <cp:revision>6</cp:revision>
  <cp:lastPrinted>2023-04-28T08:44:00Z</cp:lastPrinted>
  <dcterms:created xsi:type="dcterms:W3CDTF">2025-12-09T19:25:00Z</dcterms:created>
  <dcterms:modified xsi:type="dcterms:W3CDTF">2025-12-17T08:32:00Z</dcterms:modified>
  <dc:language>ru-RU</dc:language>
</cp:coreProperties>
</file>